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8F46F" w14:textId="6F93E0CA" w:rsidR="00CA600F" w:rsidRDefault="005C220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E4C7C4E" wp14:editId="15A4D534">
                <wp:simplePos x="0" y="0"/>
                <wp:positionH relativeFrom="column">
                  <wp:posOffset>76835</wp:posOffset>
                </wp:positionH>
                <wp:positionV relativeFrom="paragraph">
                  <wp:posOffset>2578735</wp:posOffset>
                </wp:positionV>
                <wp:extent cx="2280285" cy="2193925"/>
                <wp:effectExtent l="0" t="0" r="0" b="0"/>
                <wp:wrapNone/>
                <wp:docPr id="5846483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9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26310" w14:textId="77777777" w:rsidR="0082431A" w:rsidRPr="004F7844" w:rsidRDefault="0082431A" w:rsidP="00BE626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92927"/>
                                <w:sz w:val="28"/>
                                <w:szCs w:val="28"/>
                              </w:rPr>
                            </w:pPr>
                            <w:r w:rsidRPr="004F7844">
                              <w:rPr>
                                <w:rFonts w:ascii="Twinkl" w:hAnsi="Twinkl"/>
                                <w:b/>
                                <w:color w:val="292927"/>
                                <w:sz w:val="28"/>
                                <w:szCs w:val="28"/>
                              </w:rPr>
                              <w:t>PSED</w:t>
                            </w:r>
                          </w:p>
                          <w:p w14:paraId="6A6F4C74" w14:textId="77777777" w:rsidR="0082431A" w:rsidRPr="00F02634" w:rsidRDefault="00DB2D5E" w:rsidP="004F78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</w:rPr>
                              <w:t>Transition to year 1</w:t>
                            </w:r>
                          </w:p>
                          <w:p w14:paraId="29ADECB7" w14:textId="77777777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  <w:lang w:val="en-US"/>
                              </w:rPr>
                              <w:t>Children reflect on and self evaluate their own work..</w:t>
                            </w:r>
                          </w:p>
                          <w:p w14:paraId="105EF1FD" w14:textId="77777777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</w:rPr>
                              <w:t>Ask children to explain to others how they thought about a problem or an emotion and how they dealt with it.</w:t>
                            </w:r>
                          </w:p>
                          <w:p w14:paraId="257631A8" w14:textId="77777777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  <w:lang w:val="en-US"/>
                              </w:rPr>
                              <w:t>Understand the importance of sleep, healthy foods and exercise.</w:t>
                            </w:r>
                          </w:p>
                          <w:p w14:paraId="425BBD18" w14:textId="77777777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</w:rPr>
                              <w:t>Explain the children and model how to travel safely in their</w:t>
                            </w:r>
                            <w:r w:rsidRPr="00F0263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 xml:space="preserve"> local </w:t>
                            </w:r>
                            <w:r w:rsidRPr="00F02634">
                              <w:rPr>
                                <w:rFonts w:cstheme="minorHAnsi"/>
                                <w:color w:val="292927"/>
                                <w:sz w:val="16"/>
                                <w:szCs w:val="16"/>
                              </w:rPr>
                              <w:t>environment.</w:t>
                            </w:r>
                          </w:p>
                          <w:p w14:paraId="4AD4F0B5" w14:textId="4B76DA9F" w:rsidR="00DB2D5E" w:rsidRPr="00F02634" w:rsidRDefault="00DB2D5E" w:rsidP="00F02634">
                            <w:pPr>
                              <w:ind w:left="360"/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C7C4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.05pt;margin-top:203.05pt;width:179.55pt;height:172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" filled="f" stroked="f">
                <v:textbox>
                  <w:txbxContent>
                    <w:p w14:paraId="66126310" w14:textId="77777777" w:rsidR="0082431A" w:rsidRPr="004F7844" w:rsidRDefault="0082431A" w:rsidP="00BE6269">
                      <w:pPr>
                        <w:jc w:val="center"/>
                        <w:rPr>
                          <w:rFonts w:ascii="Twinkl" w:hAnsi="Twinkl"/>
                          <w:b/>
                          <w:color w:val="292927"/>
                          <w:sz w:val="28"/>
                          <w:szCs w:val="28"/>
                        </w:rPr>
                      </w:pPr>
                      <w:r w:rsidRPr="004F7844">
                        <w:rPr>
                          <w:rFonts w:ascii="Twinkl" w:hAnsi="Twinkl"/>
                          <w:b/>
                          <w:color w:val="292927"/>
                          <w:sz w:val="28"/>
                          <w:szCs w:val="28"/>
                        </w:rPr>
                        <w:t>PSED</w:t>
                      </w:r>
                    </w:p>
                    <w:p w14:paraId="6A6F4C74" w14:textId="77777777" w:rsidR="0082431A" w:rsidRPr="00F02634" w:rsidRDefault="00DB2D5E" w:rsidP="004F78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292927"/>
                          <w:sz w:val="16"/>
                          <w:szCs w:val="16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16"/>
                          <w:szCs w:val="16"/>
                        </w:rPr>
                        <w:t>Transition to year 1</w:t>
                      </w:r>
                    </w:p>
                    <w:p w14:paraId="29ADECB7" w14:textId="77777777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292927"/>
                          <w:sz w:val="16"/>
                          <w:szCs w:val="16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16"/>
                          <w:szCs w:val="16"/>
                          <w:lang w:val="en-US"/>
                        </w:rPr>
                        <w:t>Children reflect on and self evaluate their own work..</w:t>
                      </w:r>
                    </w:p>
                    <w:p w14:paraId="105EF1FD" w14:textId="77777777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292927"/>
                          <w:sz w:val="16"/>
                          <w:szCs w:val="16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16"/>
                          <w:szCs w:val="16"/>
                        </w:rPr>
                        <w:t>Ask children to explain to others how they thought about a problem or an emotion and how they dealt with it.</w:t>
                      </w:r>
                    </w:p>
                    <w:p w14:paraId="257631A8" w14:textId="77777777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292927"/>
                          <w:sz w:val="16"/>
                          <w:szCs w:val="16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16"/>
                          <w:szCs w:val="16"/>
                          <w:lang w:val="en-US"/>
                        </w:rPr>
                        <w:t>Understand the importance of sleep, healthy foods and exercise.</w:t>
                      </w:r>
                    </w:p>
                    <w:p w14:paraId="425BBD18" w14:textId="77777777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16"/>
                          <w:szCs w:val="16"/>
                        </w:rPr>
                        <w:t>Explain the children and model how to travel safely in their</w:t>
                      </w:r>
                      <w:r w:rsidRPr="00F0263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 xml:space="preserve"> local </w:t>
                      </w:r>
                      <w:r w:rsidRPr="00F02634">
                        <w:rPr>
                          <w:rFonts w:cstheme="minorHAnsi"/>
                          <w:color w:val="292927"/>
                          <w:sz w:val="16"/>
                          <w:szCs w:val="16"/>
                        </w:rPr>
                        <w:t>environment.</w:t>
                      </w:r>
                    </w:p>
                    <w:p w14:paraId="4AD4F0B5" w14:textId="4B76DA9F" w:rsidR="00DB2D5E" w:rsidRPr="00F02634" w:rsidRDefault="00DB2D5E" w:rsidP="00F02634">
                      <w:pPr>
                        <w:ind w:left="360"/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22A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74060DBA" wp14:editId="27499CBF">
            <wp:simplePos x="0" y="0"/>
            <wp:positionH relativeFrom="column">
              <wp:posOffset>4347210</wp:posOffset>
            </wp:positionH>
            <wp:positionV relativeFrom="paragraph">
              <wp:posOffset>2751455</wp:posOffset>
            </wp:positionV>
            <wp:extent cx="1856740" cy="1197610"/>
            <wp:effectExtent l="19050" t="0" r="0" b="0"/>
            <wp:wrapTight wrapText="bothSides">
              <wp:wrapPolygon edited="0">
                <wp:start x="-222" y="0"/>
                <wp:lineTo x="-222" y="21302"/>
                <wp:lineTo x="21497" y="21302"/>
                <wp:lineTo x="21497" y="0"/>
                <wp:lineTo x="-222" y="0"/>
              </wp:wrapPolygon>
            </wp:wrapTight>
            <wp:docPr id="2" name="Picture 1" descr="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E0F0EBF" wp14:editId="16E1768E">
                <wp:simplePos x="0" y="0"/>
                <wp:positionH relativeFrom="column">
                  <wp:posOffset>4375785</wp:posOffset>
                </wp:positionH>
                <wp:positionV relativeFrom="paragraph">
                  <wp:posOffset>2247265</wp:posOffset>
                </wp:positionV>
                <wp:extent cx="1917700" cy="646430"/>
                <wp:effectExtent l="0" t="0" r="0" b="0"/>
                <wp:wrapNone/>
                <wp:docPr id="4624659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0EB94" w14:textId="77777777" w:rsidR="0082431A" w:rsidRPr="00CE322A" w:rsidRDefault="0082431A" w:rsidP="00BE626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92927"/>
                                <w:sz w:val="52"/>
                              </w:rPr>
                            </w:pPr>
                            <w:r w:rsidRPr="00CE322A">
                              <w:rPr>
                                <w:rFonts w:ascii="Twinkl" w:hAnsi="Twinkl"/>
                                <w:b/>
                                <w:color w:val="292927"/>
                                <w:sz w:val="52"/>
                              </w:rPr>
                              <w:t>Minibeasts</w:t>
                            </w:r>
                            <w:r>
                              <w:rPr>
                                <w:rFonts w:ascii="Twinkl" w:hAnsi="Twinkl"/>
                                <w:b/>
                                <w:color w:val="292927"/>
                                <w:sz w:val="52"/>
                              </w:rPr>
                              <w:t>e</w:t>
                            </w:r>
                            <w:r w:rsidRPr="00CE322A">
                              <w:rPr>
                                <w:rFonts w:ascii="Twinkl" w:hAnsi="Twinkl"/>
                                <w:b/>
                                <w:color w:val="292927"/>
                                <w:sz w:val="5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0EBF" id="_x0000_s1027" type="#_x0000_t202" style="position:absolute;margin-left:344.55pt;margin-top:176.95pt;width:151pt;height:50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" filled="f" stroked="f">
                <v:textbox>
                  <w:txbxContent>
                    <w:p w14:paraId="5B80EB94" w14:textId="77777777" w:rsidR="0082431A" w:rsidRPr="00CE322A" w:rsidRDefault="0082431A" w:rsidP="00BE6269">
                      <w:pPr>
                        <w:jc w:val="center"/>
                        <w:rPr>
                          <w:rFonts w:ascii="Twinkl" w:hAnsi="Twinkl"/>
                          <w:b/>
                          <w:color w:val="292927"/>
                          <w:sz w:val="52"/>
                        </w:rPr>
                      </w:pPr>
                      <w:r w:rsidRPr="00CE322A">
                        <w:rPr>
                          <w:rFonts w:ascii="Twinkl" w:hAnsi="Twinkl"/>
                          <w:b/>
                          <w:color w:val="292927"/>
                          <w:sz w:val="52"/>
                        </w:rPr>
                        <w:t>Minibeasts</w:t>
                      </w:r>
                      <w:r>
                        <w:rPr>
                          <w:rFonts w:ascii="Twinkl" w:hAnsi="Twinkl"/>
                          <w:b/>
                          <w:color w:val="292927"/>
                          <w:sz w:val="52"/>
                        </w:rPr>
                        <w:t>e</w:t>
                      </w:r>
                      <w:r w:rsidRPr="00CE322A">
                        <w:rPr>
                          <w:rFonts w:ascii="Twinkl" w:hAnsi="Twinkl"/>
                          <w:b/>
                          <w:color w:val="292927"/>
                          <w:sz w:val="5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82E1D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32B59A8B" wp14:editId="7BF68236">
            <wp:simplePos x="0" y="0"/>
            <wp:positionH relativeFrom="page">
              <wp:posOffset>4016616</wp:posOffset>
            </wp:positionH>
            <wp:positionV relativeFrom="paragraph">
              <wp:posOffset>1995803</wp:posOffset>
            </wp:positionV>
            <wp:extent cx="2809853" cy="2222938"/>
            <wp:effectExtent l="1905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53" cy="22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EE48E7" wp14:editId="48407A53">
                <wp:simplePos x="0" y="0"/>
                <wp:positionH relativeFrom="column">
                  <wp:posOffset>4155440</wp:posOffset>
                </wp:positionH>
                <wp:positionV relativeFrom="paragraph">
                  <wp:posOffset>4974590</wp:posOffset>
                </wp:positionV>
                <wp:extent cx="2280285" cy="2112645"/>
                <wp:effectExtent l="0" t="0" r="0" b="0"/>
                <wp:wrapNone/>
                <wp:docPr id="3428569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9AB1D" w14:textId="77777777" w:rsidR="0082431A" w:rsidRPr="004F7844" w:rsidRDefault="0082431A" w:rsidP="00C50C5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92927"/>
                                <w:sz w:val="32"/>
                              </w:rPr>
                            </w:pPr>
                            <w:r w:rsidRPr="004F7844">
                              <w:rPr>
                                <w:rFonts w:ascii="Twinkl" w:hAnsi="Twinkl"/>
                                <w:b/>
                                <w:color w:val="292927"/>
                                <w:sz w:val="32"/>
                              </w:rPr>
                              <w:t>EAD</w:t>
                            </w:r>
                          </w:p>
                          <w:p w14:paraId="2E519991" w14:textId="7E56475F" w:rsidR="00DB2D5E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  <w:t>Move to and talk about music</w:t>
                            </w:r>
                          </w:p>
                          <w:p w14:paraId="5C854492" w14:textId="2F2B59DE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  <w:t>Explore and engage in music making and dance (ugly bug ball)</w:t>
                            </w:r>
                          </w:p>
                          <w:p w14:paraId="55EF7396" w14:textId="27A41E27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  <w:t xml:space="preserve">Explore, use and refine a variety of artistic effects </w:t>
                            </w:r>
                          </w:p>
                          <w:p w14:paraId="5EFB47CD" w14:textId="5E9BB1EB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  <w:t>Colour mixing for minibeasts</w:t>
                            </w:r>
                          </w:p>
                          <w:p w14:paraId="6AD8E2CC" w14:textId="48B1A5EC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  <w:t>Large painting on sheets/shower curtains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E48E7" id="_x0000_s1028" type="#_x0000_t202" style="position:absolute;margin-left:327.2pt;margin-top:391.7pt;width:179.55pt;height:166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" filled="f" stroked="f">
                <v:textbox>
                  <w:txbxContent>
                    <w:p w14:paraId="05E9AB1D" w14:textId="77777777" w:rsidR="0082431A" w:rsidRPr="004F7844" w:rsidRDefault="0082431A" w:rsidP="00C50C5E">
                      <w:pPr>
                        <w:jc w:val="center"/>
                        <w:rPr>
                          <w:rFonts w:ascii="Twinkl" w:hAnsi="Twinkl"/>
                          <w:b/>
                          <w:color w:val="292927"/>
                          <w:sz w:val="32"/>
                        </w:rPr>
                      </w:pPr>
                      <w:r w:rsidRPr="004F7844">
                        <w:rPr>
                          <w:rFonts w:ascii="Twinkl" w:hAnsi="Twinkl"/>
                          <w:b/>
                          <w:color w:val="292927"/>
                          <w:sz w:val="32"/>
                        </w:rPr>
                        <w:t>EAD</w:t>
                      </w:r>
                    </w:p>
                    <w:p w14:paraId="2E519991" w14:textId="7E56475F" w:rsidR="00DB2D5E" w:rsidRPr="005C2204" w:rsidRDefault="005C2204" w:rsidP="005C22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  <w:t>Move to and talk about music</w:t>
                      </w:r>
                    </w:p>
                    <w:p w14:paraId="5C854492" w14:textId="2F2B59DE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  <w:t>Explore and engage in music making and dance (ugly bug ball)</w:t>
                      </w:r>
                    </w:p>
                    <w:p w14:paraId="55EF7396" w14:textId="27A41E27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  <w:t xml:space="preserve">Explore, use and refine a variety of artistic effects </w:t>
                      </w:r>
                    </w:p>
                    <w:p w14:paraId="5EFB47CD" w14:textId="5E9BB1EB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  <w:t>Colour mixing for minibeasts</w:t>
                      </w:r>
                    </w:p>
                    <w:p w14:paraId="6AD8E2CC" w14:textId="48B1A5EC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  <w:t>Large painting on sheets/shower curtains</w:t>
                      </w:r>
                    </w:p>
                  </w:txbxContent>
                </v:textbox>
              </v:shape>
            </w:pict>
          </mc:Fallback>
        </mc:AlternateContent>
      </w:r>
      <w:r w:rsidR="00A82E1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26FA659" wp14:editId="704D9BC4">
            <wp:simplePos x="0" y="0"/>
            <wp:positionH relativeFrom="page">
              <wp:posOffset>4102100</wp:posOffset>
            </wp:positionH>
            <wp:positionV relativeFrom="paragraph">
              <wp:posOffset>4693920</wp:posOffset>
            </wp:positionV>
            <wp:extent cx="2731770" cy="2538095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C5D9C92" wp14:editId="32DF040F">
                <wp:simplePos x="0" y="0"/>
                <wp:positionH relativeFrom="column">
                  <wp:posOffset>76835</wp:posOffset>
                </wp:positionH>
                <wp:positionV relativeFrom="paragraph">
                  <wp:posOffset>5100955</wp:posOffset>
                </wp:positionV>
                <wp:extent cx="2280285" cy="2112645"/>
                <wp:effectExtent l="0" t="0" r="0" b="0"/>
                <wp:wrapNone/>
                <wp:docPr id="17501543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F2683" w14:textId="77777777" w:rsidR="0082431A" w:rsidRPr="004F7844" w:rsidRDefault="0082431A" w:rsidP="00BE626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92927"/>
                                <w:sz w:val="28"/>
                              </w:rPr>
                            </w:pPr>
                            <w:r w:rsidRPr="004F7844">
                              <w:rPr>
                                <w:rFonts w:ascii="Twinkl" w:hAnsi="Twinkl"/>
                                <w:b/>
                                <w:color w:val="292927"/>
                                <w:sz w:val="28"/>
                              </w:rPr>
                              <w:t>Literacy</w:t>
                            </w:r>
                          </w:p>
                          <w:p w14:paraId="003E0997" w14:textId="77777777" w:rsid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Read longer words containing letter groups.</w:t>
                            </w:r>
                          </w:p>
                          <w:p w14:paraId="3DB29AE6" w14:textId="25BE3F9C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Writing sentences that can be read by others</w:t>
                            </w:r>
                          </w:p>
                          <w:p w14:paraId="6702A0AC" w14:textId="77777777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Ext - Write short stories containing several sentences</w:t>
                            </w:r>
                          </w:p>
                          <w:p w14:paraId="76AB0ECE" w14:textId="21136608" w:rsidR="00A55E86" w:rsidRPr="004F7844" w:rsidRDefault="00A55E86" w:rsidP="00F02634">
                            <w:pPr>
                              <w:pStyle w:val="ListParagraph"/>
                              <w:rPr>
                                <w:rFonts w:ascii="Twinkl" w:hAnsi="Twinkl"/>
                                <w:color w:val="292927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9C92" id="_x0000_s1029" type="#_x0000_t202" style="position:absolute;margin-left:6.05pt;margin-top:401.65pt;width:179.55pt;height:166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" filled="f" stroked="f">
                <v:textbox>
                  <w:txbxContent>
                    <w:p w14:paraId="5AFF2683" w14:textId="77777777" w:rsidR="0082431A" w:rsidRPr="004F7844" w:rsidRDefault="0082431A" w:rsidP="00BE6269">
                      <w:pPr>
                        <w:jc w:val="center"/>
                        <w:rPr>
                          <w:rFonts w:ascii="Twinkl" w:hAnsi="Twinkl"/>
                          <w:b/>
                          <w:color w:val="292927"/>
                          <w:sz w:val="28"/>
                        </w:rPr>
                      </w:pPr>
                      <w:r w:rsidRPr="004F7844">
                        <w:rPr>
                          <w:rFonts w:ascii="Twinkl" w:hAnsi="Twinkl"/>
                          <w:b/>
                          <w:color w:val="292927"/>
                          <w:sz w:val="28"/>
                        </w:rPr>
                        <w:t>Literacy</w:t>
                      </w:r>
                    </w:p>
                    <w:p w14:paraId="003E0997" w14:textId="77777777" w:rsidR="00F02634" w:rsidRDefault="00F02634" w:rsidP="00F026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Read longer words containing letter groups.</w:t>
                      </w:r>
                    </w:p>
                    <w:p w14:paraId="3DB29AE6" w14:textId="25BE3F9C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Writing sentences that can be read by others</w:t>
                      </w:r>
                    </w:p>
                    <w:p w14:paraId="6702A0AC" w14:textId="77777777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Ext - Write short stories containing several sentences</w:t>
                      </w:r>
                    </w:p>
                    <w:p w14:paraId="76AB0ECE" w14:textId="21136608" w:rsidR="00A55E86" w:rsidRPr="004F7844" w:rsidRDefault="00A55E86" w:rsidP="00F02634">
                      <w:pPr>
                        <w:pStyle w:val="ListParagraph"/>
                        <w:rPr>
                          <w:rFonts w:ascii="Twinkl" w:hAnsi="Twinkl"/>
                          <w:color w:val="292927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749B280" wp14:editId="2A87999A">
                <wp:simplePos x="0" y="0"/>
                <wp:positionH relativeFrom="column">
                  <wp:posOffset>8032750</wp:posOffset>
                </wp:positionH>
                <wp:positionV relativeFrom="paragraph">
                  <wp:posOffset>5100955</wp:posOffset>
                </wp:positionV>
                <wp:extent cx="2280285" cy="2112645"/>
                <wp:effectExtent l="0" t="0" r="0" b="0"/>
                <wp:wrapNone/>
                <wp:docPr id="14291456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FEFDD" w14:textId="77777777" w:rsidR="0082431A" w:rsidRPr="008F5C36" w:rsidRDefault="0082431A" w:rsidP="00C50C5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92927"/>
                                <w:sz w:val="30"/>
                              </w:rPr>
                            </w:pPr>
                            <w:r w:rsidRPr="008F5C36">
                              <w:rPr>
                                <w:rFonts w:ascii="Twinkl" w:hAnsi="Twinkl"/>
                                <w:b/>
                                <w:color w:val="292927"/>
                                <w:sz w:val="30"/>
                              </w:rPr>
                              <w:t>Understanding the World</w:t>
                            </w:r>
                          </w:p>
                          <w:p w14:paraId="39AB2E41" w14:textId="77777777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Explore the natural world around them.</w:t>
                            </w:r>
                          </w:p>
                          <w:p w14:paraId="771A4BA7" w14:textId="77777777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Understand the effect of changing seasons on the natural world around them</w:t>
                            </w:r>
                          </w:p>
                          <w:p w14:paraId="46D52FEB" w14:textId="77777777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 xml:space="preserve">Describe what they can see, hear, feel whilst outside, </w:t>
                            </w:r>
                          </w:p>
                          <w:p w14:paraId="6B343F88" w14:textId="474C4BDF" w:rsidR="0082431A" w:rsidRPr="005C2204" w:rsidRDefault="0082431A" w:rsidP="005C2204">
                            <w:p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9B280" id="_x0000_s1030" type="#_x0000_t202" style="position:absolute;margin-left:632.5pt;margin-top:401.65pt;width:179.55pt;height:166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" filled="f" stroked="f">
                <v:textbox>
                  <w:txbxContent>
                    <w:p w14:paraId="6C6FEFDD" w14:textId="77777777" w:rsidR="0082431A" w:rsidRPr="008F5C36" w:rsidRDefault="0082431A" w:rsidP="00C50C5E">
                      <w:pPr>
                        <w:jc w:val="center"/>
                        <w:rPr>
                          <w:rFonts w:ascii="Twinkl" w:hAnsi="Twinkl"/>
                          <w:b/>
                          <w:color w:val="292927"/>
                          <w:sz w:val="30"/>
                        </w:rPr>
                      </w:pPr>
                      <w:r w:rsidRPr="008F5C36">
                        <w:rPr>
                          <w:rFonts w:ascii="Twinkl" w:hAnsi="Twinkl"/>
                          <w:b/>
                          <w:color w:val="292927"/>
                          <w:sz w:val="30"/>
                        </w:rPr>
                        <w:t>Understanding the World</w:t>
                      </w:r>
                    </w:p>
                    <w:p w14:paraId="39AB2E41" w14:textId="77777777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Explore the natural world around them.</w:t>
                      </w:r>
                    </w:p>
                    <w:p w14:paraId="771A4BA7" w14:textId="77777777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Understand the effect of changing seasons on the natural world around them</w:t>
                      </w:r>
                    </w:p>
                    <w:p w14:paraId="46D52FEB" w14:textId="77777777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 xml:space="preserve">Describe what they can see, hear, feel whilst outside, </w:t>
                      </w:r>
                    </w:p>
                    <w:p w14:paraId="6B343F88" w14:textId="474C4BDF" w:rsidR="0082431A" w:rsidRPr="005C2204" w:rsidRDefault="0082431A" w:rsidP="005C2204">
                      <w:p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0C5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1519D23" wp14:editId="530609E0">
            <wp:simplePos x="0" y="0"/>
            <wp:positionH relativeFrom="page">
              <wp:posOffset>-12065</wp:posOffset>
            </wp:positionH>
            <wp:positionV relativeFrom="paragraph">
              <wp:posOffset>2348865</wp:posOffset>
            </wp:positionV>
            <wp:extent cx="2724150" cy="2538095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B5BF20" wp14:editId="5105EBDD">
                <wp:simplePos x="0" y="0"/>
                <wp:positionH relativeFrom="column">
                  <wp:posOffset>8032750</wp:posOffset>
                </wp:positionH>
                <wp:positionV relativeFrom="paragraph">
                  <wp:posOffset>2578735</wp:posOffset>
                </wp:positionV>
                <wp:extent cx="2280285" cy="2112645"/>
                <wp:effectExtent l="0" t="0" r="0" b="0"/>
                <wp:wrapNone/>
                <wp:docPr id="16879629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B96A9" w14:textId="77777777" w:rsidR="0082431A" w:rsidRPr="008F5C36" w:rsidRDefault="0082431A" w:rsidP="00C50C5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92927"/>
                                <w:sz w:val="32"/>
                              </w:rPr>
                            </w:pPr>
                            <w:r w:rsidRPr="008F5C36">
                              <w:rPr>
                                <w:rFonts w:ascii="Twinkl" w:hAnsi="Twinkl"/>
                                <w:b/>
                                <w:color w:val="292927"/>
                                <w:sz w:val="32"/>
                              </w:rPr>
                              <w:t>Physical Development</w:t>
                            </w:r>
                          </w:p>
                          <w:p w14:paraId="150FCD9B" w14:textId="77777777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Encourage children to use a wide range of equipment (time on play trail and climbing wall)</w:t>
                            </w:r>
                          </w:p>
                          <w:p w14:paraId="6E4D5FD2" w14:textId="4E7116FD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Team games (sports day practise)</w:t>
                            </w:r>
                          </w:p>
                          <w:p w14:paraId="1A4F807D" w14:textId="77777777" w:rsidR="005C2204" w:rsidRPr="005C2204" w:rsidRDefault="005C2204" w:rsidP="005C220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Correct formation of letters and continue to check progress of handwriting.</w:t>
                            </w:r>
                          </w:p>
                          <w:p w14:paraId="255FA2C5" w14:textId="77777777" w:rsidR="0082431A" w:rsidRPr="005C2204" w:rsidRDefault="0082431A" w:rsidP="005C2204">
                            <w:p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BF20" id="_x0000_s1031" type="#_x0000_t202" style="position:absolute;margin-left:632.5pt;margin-top:203.05pt;width:179.55pt;height:166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" filled="f" stroked="f">
                <v:textbox>
                  <w:txbxContent>
                    <w:p w14:paraId="28CB96A9" w14:textId="77777777" w:rsidR="0082431A" w:rsidRPr="008F5C36" w:rsidRDefault="0082431A" w:rsidP="00C50C5E">
                      <w:pPr>
                        <w:jc w:val="center"/>
                        <w:rPr>
                          <w:rFonts w:ascii="Twinkl" w:hAnsi="Twinkl"/>
                          <w:b/>
                          <w:color w:val="292927"/>
                          <w:sz w:val="32"/>
                        </w:rPr>
                      </w:pPr>
                      <w:r w:rsidRPr="008F5C36">
                        <w:rPr>
                          <w:rFonts w:ascii="Twinkl" w:hAnsi="Twinkl"/>
                          <w:b/>
                          <w:color w:val="292927"/>
                          <w:sz w:val="32"/>
                        </w:rPr>
                        <w:t>Physical Development</w:t>
                      </w:r>
                    </w:p>
                    <w:p w14:paraId="150FCD9B" w14:textId="77777777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Encourage children to use a wide range of equipment (time on play trail and climbing wall)</w:t>
                      </w:r>
                    </w:p>
                    <w:p w14:paraId="6E4D5FD2" w14:textId="4E7116FD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Team games (sports day practise)</w:t>
                      </w:r>
                    </w:p>
                    <w:p w14:paraId="1A4F807D" w14:textId="77777777" w:rsidR="005C2204" w:rsidRPr="005C2204" w:rsidRDefault="005C2204" w:rsidP="005C220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Correct formation of letters and continue to check progress of handwriting.</w:t>
                      </w:r>
                    </w:p>
                    <w:p w14:paraId="255FA2C5" w14:textId="77777777" w:rsidR="0082431A" w:rsidRPr="005C2204" w:rsidRDefault="0082431A" w:rsidP="005C2204">
                      <w:p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C7205EB" wp14:editId="7F9F2BFA">
                <wp:simplePos x="0" y="0"/>
                <wp:positionH relativeFrom="column">
                  <wp:posOffset>8032750</wp:posOffset>
                </wp:positionH>
                <wp:positionV relativeFrom="paragraph">
                  <wp:posOffset>24765</wp:posOffset>
                </wp:positionV>
                <wp:extent cx="2280285" cy="2112645"/>
                <wp:effectExtent l="0" t="0" r="0" b="0"/>
                <wp:wrapNone/>
                <wp:docPr id="10486509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C8D57" w14:textId="77777777" w:rsidR="0082431A" w:rsidRDefault="0082431A" w:rsidP="00BE626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92927"/>
                                <w:sz w:val="24"/>
                              </w:rPr>
                            </w:pPr>
                            <w:r w:rsidRPr="00C50C5E">
                              <w:rPr>
                                <w:rFonts w:ascii="Twinkl" w:hAnsi="Twinkl"/>
                                <w:b/>
                                <w:color w:val="292927"/>
                                <w:sz w:val="24"/>
                              </w:rPr>
                              <w:t>Maths</w:t>
                            </w:r>
                          </w:p>
                          <w:p w14:paraId="54F7356C" w14:textId="77777777" w:rsidR="005C2204" w:rsidRPr="005C2204" w:rsidRDefault="005C2204" w:rsidP="005C2204">
                            <w:pPr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  <w:t>Noticing patterns in numbers to 20</w:t>
                            </w:r>
                          </w:p>
                          <w:p w14:paraId="2AC9529E" w14:textId="77777777" w:rsidR="005C2204" w:rsidRPr="005C2204" w:rsidRDefault="005C2204" w:rsidP="005C2204">
                            <w:pPr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  <w:t>Doubling and halving and learning automatic recall of double facts to 12 (2,4,6,8,10,12).</w:t>
                            </w:r>
                          </w:p>
                          <w:p w14:paraId="08733DD6" w14:textId="6E3A2A53" w:rsidR="005C2204" w:rsidRPr="005C2204" w:rsidRDefault="005C2204" w:rsidP="005C2204">
                            <w:pPr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  <w:t>Creating addition and subtraction number stories.</w:t>
                            </w:r>
                          </w:p>
                          <w:p w14:paraId="579F3D16" w14:textId="77777777" w:rsidR="005C2204" w:rsidRDefault="005C2204" w:rsidP="005C2204">
                            <w:p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5C2204">
                              <w:rPr>
                                <w:rFonts w:cstheme="minorHAnsi"/>
                                <w:color w:val="292927"/>
                                <w:sz w:val="18"/>
                                <w:szCs w:val="18"/>
                              </w:rPr>
                              <w:t>Introduce the concept of odd and even</w:t>
                            </w:r>
                            <w:r w:rsidRPr="005C220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 xml:space="preserve"> numbers.</w:t>
                            </w:r>
                          </w:p>
                          <w:p w14:paraId="3D24E92F" w14:textId="6CC1EE1D" w:rsidR="005C2204" w:rsidRPr="005C2204" w:rsidRDefault="005C2204" w:rsidP="005C2204">
                            <w:p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To know number bonds to 10</w:t>
                            </w:r>
                          </w:p>
                          <w:p w14:paraId="6252031F" w14:textId="218EC86C" w:rsidR="00DB2D5E" w:rsidRPr="005C2204" w:rsidRDefault="00DB2D5E" w:rsidP="005C2204">
                            <w:p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05EB" id="_x0000_s1032" type="#_x0000_t202" style="position:absolute;margin-left:632.5pt;margin-top:1.95pt;width:179.55pt;height:166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" filled="f" stroked="f">
                <v:textbox>
                  <w:txbxContent>
                    <w:p w14:paraId="100C8D57" w14:textId="77777777" w:rsidR="0082431A" w:rsidRDefault="0082431A" w:rsidP="00BE6269">
                      <w:pPr>
                        <w:jc w:val="center"/>
                        <w:rPr>
                          <w:rFonts w:ascii="Twinkl" w:hAnsi="Twinkl"/>
                          <w:b/>
                          <w:color w:val="292927"/>
                          <w:sz w:val="24"/>
                        </w:rPr>
                      </w:pPr>
                      <w:r w:rsidRPr="00C50C5E">
                        <w:rPr>
                          <w:rFonts w:ascii="Twinkl" w:hAnsi="Twinkl"/>
                          <w:b/>
                          <w:color w:val="292927"/>
                          <w:sz w:val="24"/>
                        </w:rPr>
                        <w:t>Maths</w:t>
                      </w:r>
                    </w:p>
                    <w:p w14:paraId="54F7356C" w14:textId="77777777" w:rsidR="005C2204" w:rsidRPr="005C2204" w:rsidRDefault="005C2204" w:rsidP="005C2204">
                      <w:pPr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  <w:t>Noticing patterns in numbers to 20</w:t>
                      </w:r>
                    </w:p>
                    <w:p w14:paraId="2AC9529E" w14:textId="77777777" w:rsidR="005C2204" w:rsidRPr="005C2204" w:rsidRDefault="005C2204" w:rsidP="005C2204">
                      <w:pPr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  <w:t>Doubling and halving and learning automatic recall of double facts to 12 (2,4,6,8,10,12).</w:t>
                      </w:r>
                    </w:p>
                    <w:p w14:paraId="08733DD6" w14:textId="6E3A2A53" w:rsidR="005C2204" w:rsidRPr="005C2204" w:rsidRDefault="005C2204" w:rsidP="005C2204">
                      <w:pPr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  <w:t>Creating addition and subtraction number stories.</w:t>
                      </w:r>
                    </w:p>
                    <w:p w14:paraId="579F3D16" w14:textId="77777777" w:rsidR="005C2204" w:rsidRDefault="005C2204" w:rsidP="005C2204">
                      <w:p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5C2204">
                        <w:rPr>
                          <w:rFonts w:cstheme="minorHAnsi"/>
                          <w:color w:val="292927"/>
                          <w:sz w:val="18"/>
                          <w:szCs w:val="18"/>
                        </w:rPr>
                        <w:t>Introduce the concept of odd and even</w:t>
                      </w:r>
                      <w:r w:rsidRPr="005C220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 xml:space="preserve"> numbers.</w:t>
                      </w:r>
                    </w:p>
                    <w:p w14:paraId="3D24E92F" w14:textId="6CC1EE1D" w:rsidR="005C2204" w:rsidRPr="005C2204" w:rsidRDefault="005C2204" w:rsidP="005C2204">
                      <w:p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To know number bonds to 10</w:t>
                      </w:r>
                    </w:p>
                    <w:p w14:paraId="6252031F" w14:textId="218EC86C" w:rsidR="00DB2D5E" w:rsidRPr="005C2204" w:rsidRDefault="00DB2D5E" w:rsidP="005C2204">
                      <w:p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269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7D59D34C" wp14:editId="7A0BFD06">
            <wp:simplePos x="0" y="0"/>
            <wp:positionH relativeFrom="page">
              <wp:posOffset>7933055</wp:posOffset>
            </wp:positionH>
            <wp:positionV relativeFrom="paragraph">
              <wp:posOffset>4879975</wp:posOffset>
            </wp:positionV>
            <wp:extent cx="2739390" cy="2538095"/>
            <wp:effectExtent l="19050" t="0" r="381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8F6B71B" wp14:editId="6BDB5E3F">
            <wp:simplePos x="0" y="0"/>
            <wp:positionH relativeFrom="page">
              <wp:posOffset>7940040</wp:posOffset>
            </wp:positionH>
            <wp:positionV relativeFrom="paragraph">
              <wp:posOffset>2341880</wp:posOffset>
            </wp:positionV>
            <wp:extent cx="2739390" cy="2538095"/>
            <wp:effectExtent l="19050" t="0" r="381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9BB961D" wp14:editId="0C7AC0DD">
            <wp:simplePos x="0" y="0"/>
            <wp:positionH relativeFrom="page">
              <wp:posOffset>7940040</wp:posOffset>
            </wp:positionH>
            <wp:positionV relativeFrom="paragraph">
              <wp:posOffset>-195580</wp:posOffset>
            </wp:positionV>
            <wp:extent cx="2739390" cy="2538095"/>
            <wp:effectExtent l="19050" t="0" r="381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C458818" wp14:editId="7282E831">
            <wp:simplePos x="0" y="0"/>
            <wp:positionH relativeFrom="page">
              <wp:posOffset>3175</wp:posOffset>
            </wp:positionH>
            <wp:positionV relativeFrom="paragraph">
              <wp:posOffset>4879975</wp:posOffset>
            </wp:positionV>
            <wp:extent cx="2724150" cy="2538095"/>
            <wp:effectExtent l="1905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3129A16" wp14:editId="1BAE0241">
            <wp:simplePos x="0" y="0"/>
            <wp:positionH relativeFrom="page">
              <wp:posOffset>-5080</wp:posOffset>
            </wp:positionH>
            <wp:positionV relativeFrom="paragraph">
              <wp:posOffset>-195580</wp:posOffset>
            </wp:positionV>
            <wp:extent cx="2739390" cy="2538095"/>
            <wp:effectExtent l="19050" t="0" r="381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D993D4B" wp14:editId="0200B061">
                <wp:simplePos x="0" y="0"/>
                <wp:positionH relativeFrom="column">
                  <wp:posOffset>76835</wp:posOffset>
                </wp:positionH>
                <wp:positionV relativeFrom="paragraph">
                  <wp:posOffset>134620</wp:posOffset>
                </wp:positionV>
                <wp:extent cx="2280285" cy="2112645"/>
                <wp:effectExtent l="0" t="0" r="0" b="0"/>
                <wp:wrapNone/>
                <wp:docPr id="14580407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56905" w14:textId="77777777" w:rsidR="0082431A" w:rsidRPr="00F02634" w:rsidRDefault="0082431A" w:rsidP="00BA5DF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F02634">
                              <w:rPr>
                                <w:rFonts w:ascii="Twinkl" w:hAnsi="Twinkl"/>
                                <w:b/>
                                <w:color w:val="292927"/>
                                <w:sz w:val="18"/>
                                <w:szCs w:val="18"/>
                              </w:rPr>
                              <w:t>Communication &amp; Language</w:t>
                            </w:r>
                          </w:p>
                          <w:p w14:paraId="5BF80188" w14:textId="77777777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Using language to clarify their thoughts, feelings and reasons.</w:t>
                            </w:r>
                          </w:p>
                          <w:p w14:paraId="545F9EFD" w14:textId="77777777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Listen attentively and respond with relevant questions and comments.</w:t>
                            </w:r>
                          </w:p>
                          <w:p w14:paraId="73632EEB" w14:textId="77777777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Use new vocabulary learnt throughout the day in fun ways</w:t>
                            </w:r>
                          </w:p>
                          <w:p w14:paraId="3F0BD380" w14:textId="77777777" w:rsidR="00F02634" w:rsidRPr="00F02634" w:rsidRDefault="00F02634" w:rsidP="00F026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F02634"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  <w:t>Articulate ideas and thoughts in well-formed sentences</w:t>
                            </w:r>
                          </w:p>
                          <w:p w14:paraId="328AA615" w14:textId="4B089B5A" w:rsidR="0082431A" w:rsidRPr="00F02634" w:rsidRDefault="0082431A" w:rsidP="00F02634">
                            <w:pPr>
                              <w:pStyle w:val="ListParagraph"/>
                              <w:rPr>
                                <w:rFonts w:cstheme="minorHAnsi"/>
                                <w:color w:val="29292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3D4B" id="_x0000_s1033" type="#_x0000_t202" style="position:absolute;margin-left:6.05pt;margin-top:10.6pt;width:179.55pt;height:166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" filled="f" stroked="f">
                <v:textbox>
                  <w:txbxContent>
                    <w:p w14:paraId="08B56905" w14:textId="77777777" w:rsidR="0082431A" w:rsidRPr="00F02634" w:rsidRDefault="0082431A" w:rsidP="00BA5DFF">
                      <w:pPr>
                        <w:jc w:val="center"/>
                        <w:rPr>
                          <w:rFonts w:ascii="Twinkl" w:hAnsi="Twinkl"/>
                          <w:b/>
                          <w:color w:val="292927"/>
                          <w:sz w:val="18"/>
                          <w:szCs w:val="18"/>
                        </w:rPr>
                      </w:pPr>
                      <w:r w:rsidRPr="00F02634">
                        <w:rPr>
                          <w:rFonts w:ascii="Twinkl" w:hAnsi="Twinkl"/>
                          <w:b/>
                          <w:color w:val="292927"/>
                          <w:sz w:val="18"/>
                          <w:szCs w:val="18"/>
                        </w:rPr>
                        <w:t>Communication &amp; Language</w:t>
                      </w:r>
                    </w:p>
                    <w:p w14:paraId="5BF80188" w14:textId="77777777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Using language to clarify their thoughts, feelings and reasons.</w:t>
                      </w:r>
                    </w:p>
                    <w:p w14:paraId="545F9EFD" w14:textId="77777777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Listen attentively and respond with relevant questions and comments.</w:t>
                      </w:r>
                    </w:p>
                    <w:p w14:paraId="73632EEB" w14:textId="77777777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Use new vocabulary learnt throughout the day in fun ways</w:t>
                      </w:r>
                    </w:p>
                    <w:p w14:paraId="3F0BD380" w14:textId="77777777" w:rsidR="00F02634" w:rsidRPr="00F02634" w:rsidRDefault="00F02634" w:rsidP="00F0263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  <w:r w:rsidRPr="00F02634"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  <w:t>Articulate ideas and thoughts in well-formed sentences</w:t>
                      </w:r>
                    </w:p>
                    <w:p w14:paraId="328AA615" w14:textId="4B089B5A" w:rsidR="0082431A" w:rsidRPr="00F02634" w:rsidRDefault="0082431A" w:rsidP="00F02634">
                      <w:pPr>
                        <w:pStyle w:val="ListParagraph"/>
                        <w:rPr>
                          <w:rFonts w:cstheme="minorHAnsi"/>
                          <w:color w:val="292927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269">
        <w:rPr>
          <w:noProof/>
          <w:lang w:eastAsia="en-GB"/>
        </w:rPr>
        <w:drawing>
          <wp:anchor distT="0" distB="0" distL="114300" distR="114300" simplePos="0" relativeHeight="251663359" behindDoc="1" locked="0" layoutInCell="1" allowOverlap="1" wp14:anchorId="7AD16399" wp14:editId="4DE6E070">
            <wp:simplePos x="0" y="0"/>
            <wp:positionH relativeFrom="column">
              <wp:posOffset>-180340</wp:posOffset>
            </wp:positionH>
            <wp:positionV relativeFrom="paragraph">
              <wp:posOffset>71755</wp:posOffset>
            </wp:positionV>
            <wp:extent cx="10674350" cy="7157085"/>
            <wp:effectExtent l="0" t="0" r="0" b="0"/>
            <wp:wrapTight wrapText="bothSides">
              <wp:wrapPolygon edited="0">
                <wp:start x="10023" y="517"/>
                <wp:lineTo x="9444" y="575"/>
                <wp:lineTo x="7556" y="1265"/>
                <wp:lineTo x="7054" y="1782"/>
                <wp:lineTo x="6360" y="2357"/>
                <wp:lineTo x="4741" y="4197"/>
                <wp:lineTo x="3585" y="6037"/>
                <wp:lineTo x="2698" y="7876"/>
                <wp:lineTo x="1696" y="10636"/>
                <wp:lineTo x="1195" y="12476"/>
                <wp:lineTo x="655" y="15236"/>
                <wp:lineTo x="424" y="17075"/>
                <wp:lineTo x="270" y="18915"/>
                <wp:lineTo x="193" y="21560"/>
                <wp:lineTo x="21394" y="21560"/>
                <wp:lineTo x="21394" y="20755"/>
                <wp:lineTo x="21356" y="19892"/>
                <wp:lineTo x="21356" y="19835"/>
                <wp:lineTo x="21317" y="18973"/>
                <wp:lineTo x="21317" y="18915"/>
                <wp:lineTo x="21240" y="18053"/>
                <wp:lineTo x="21240" y="17995"/>
                <wp:lineTo x="21163" y="17133"/>
                <wp:lineTo x="21163" y="17075"/>
                <wp:lineTo x="20932" y="15236"/>
                <wp:lineTo x="20392" y="12476"/>
                <wp:lineTo x="19891" y="10636"/>
                <wp:lineTo x="19583" y="9716"/>
                <wp:lineTo x="18889" y="7876"/>
                <wp:lineTo x="18002" y="6037"/>
                <wp:lineTo x="16846" y="4197"/>
                <wp:lineTo x="16113" y="3277"/>
                <wp:lineTo x="15265" y="2357"/>
                <wp:lineTo x="14379" y="1667"/>
                <wp:lineTo x="14032" y="1265"/>
                <wp:lineTo x="12104" y="575"/>
                <wp:lineTo x="11565" y="517"/>
                <wp:lineTo x="10023" y="517"/>
              </wp:wrapPolygon>
            </wp:wrapTight>
            <wp:docPr id="3" name="Picture 2" descr="C:\Users\nflynn\AppData\Local\Microsoft\Windows\Temporary Internet Files\Content.IE5\0R6R3FXN\1200px-Rainbow-diagram-ROYGBIV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ynn\AppData\Local\Microsoft\Windows\Temporary Internet Files\Content.IE5\0R6R3FXN\1200px-Rainbow-diagram-ROYGBIV.svg[1]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7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600F" w:rsidSect="00F06CD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830D1" w14:textId="77777777" w:rsidR="008B535F" w:rsidRDefault="008B535F" w:rsidP="00BA5DFF">
      <w:pPr>
        <w:spacing w:after="0" w:line="240" w:lineRule="auto"/>
      </w:pPr>
      <w:r>
        <w:separator/>
      </w:r>
    </w:p>
  </w:endnote>
  <w:endnote w:type="continuationSeparator" w:id="0">
    <w:p w14:paraId="2A427492" w14:textId="77777777" w:rsidR="008B535F" w:rsidRDefault="008B535F" w:rsidP="00BA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C1D54A-C898-43C9-9C88-8297F36EB72D}"/>
    <w:embedBold r:id="rId2" w:fontKey="{C30901A3-C58A-4E8B-83CB-507D804408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7765B05-6C48-4E89-8792-97FD24257729}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4" w:fontKey="{BFB9ED19-6E99-4B40-B11E-EEA5C7200A67}"/>
    <w:embedBold r:id="rId5" w:fontKey="{AB86F3E7-4A94-49F5-BB8E-E1F8E01200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66D2F81-0570-492C-9A9E-86F4A418AF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D0738" w14:textId="77777777" w:rsidR="008B535F" w:rsidRDefault="008B535F" w:rsidP="00BA5DFF">
      <w:pPr>
        <w:spacing w:after="0" w:line="240" w:lineRule="auto"/>
      </w:pPr>
      <w:r>
        <w:separator/>
      </w:r>
    </w:p>
  </w:footnote>
  <w:footnote w:type="continuationSeparator" w:id="0">
    <w:p w14:paraId="568CD537" w14:textId="77777777" w:rsidR="008B535F" w:rsidRDefault="008B535F" w:rsidP="00BA5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E61A4"/>
    <w:multiLevelType w:val="hybridMultilevel"/>
    <w:tmpl w:val="2F34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02C0"/>
    <w:multiLevelType w:val="hybridMultilevel"/>
    <w:tmpl w:val="82A0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03A48"/>
    <w:multiLevelType w:val="hybridMultilevel"/>
    <w:tmpl w:val="292CD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33FC2"/>
    <w:multiLevelType w:val="hybridMultilevel"/>
    <w:tmpl w:val="4888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C41E6A"/>
    <w:multiLevelType w:val="hybridMultilevel"/>
    <w:tmpl w:val="15A49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34D49"/>
    <w:multiLevelType w:val="hybridMultilevel"/>
    <w:tmpl w:val="60D8B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64432"/>
    <w:multiLevelType w:val="hybridMultilevel"/>
    <w:tmpl w:val="DD3CD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D09EB"/>
    <w:multiLevelType w:val="hybridMultilevel"/>
    <w:tmpl w:val="3E1E9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915C0"/>
    <w:multiLevelType w:val="hybridMultilevel"/>
    <w:tmpl w:val="1B2A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B1A3C"/>
    <w:multiLevelType w:val="hybridMultilevel"/>
    <w:tmpl w:val="1BE0C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9814D2"/>
    <w:multiLevelType w:val="hybridMultilevel"/>
    <w:tmpl w:val="FF0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7380785">
    <w:abstractNumId w:val="1"/>
  </w:num>
  <w:num w:numId="2" w16cid:durableId="316570626">
    <w:abstractNumId w:val="5"/>
  </w:num>
  <w:num w:numId="3" w16cid:durableId="187371893">
    <w:abstractNumId w:val="7"/>
  </w:num>
  <w:num w:numId="4" w16cid:durableId="1059400542">
    <w:abstractNumId w:val="8"/>
  </w:num>
  <w:num w:numId="5" w16cid:durableId="863859262">
    <w:abstractNumId w:val="10"/>
  </w:num>
  <w:num w:numId="6" w16cid:durableId="1047223964">
    <w:abstractNumId w:val="9"/>
  </w:num>
  <w:num w:numId="7" w16cid:durableId="983242259">
    <w:abstractNumId w:val="3"/>
  </w:num>
  <w:num w:numId="8" w16cid:durableId="1228225737">
    <w:abstractNumId w:val="4"/>
  </w:num>
  <w:num w:numId="9" w16cid:durableId="879169681">
    <w:abstractNumId w:val="2"/>
  </w:num>
  <w:num w:numId="10" w16cid:durableId="2099909523">
    <w:abstractNumId w:val="0"/>
  </w:num>
  <w:num w:numId="11" w16cid:durableId="14647369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291"/>
    <w:rsid w:val="001A3291"/>
    <w:rsid w:val="001E44D1"/>
    <w:rsid w:val="00207D6E"/>
    <w:rsid w:val="00214858"/>
    <w:rsid w:val="003E79F5"/>
    <w:rsid w:val="004D70AE"/>
    <w:rsid w:val="004F7844"/>
    <w:rsid w:val="005C2204"/>
    <w:rsid w:val="005C4950"/>
    <w:rsid w:val="006145AD"/>
    <w:rsid w:val="0082431A"/>
    <w:rsid w:val="00877C26"/>
    <w:rsid w:val="008A7E30"/>
    <w:rsid w:val="008B535F"/>
    <w:rsid w:val="008F5C36"/>
    <w:rsid w:val="0091190B"/>
    <w:rsid w:val="0092779B"/>
    <w:rsid w:val="00A103D0"/>
    <w:rsid w:val="00A45A26"/>
    <w:rsid w:val="00A55E86"/>
    <w:rsid w:val="00A82E1D"/>
    <w:rsid w:val="00AB062D"/>
    <w:rsid w:val="00B320DC"/>
    <w:rsid w:val="00BA5DFF"/>
    <w:rsid w:val="00BE6269"/>
    <w:rsid w:val="00BF5DA8"/>
    <w:rsid w:val="00C50C5E"/>
    <w:rsid w:val="00C70296"/>
    <w:rsid w:val="00CA600F"/>
    <w:rsid w:val="00CE322A"/>
    <w:rsid w:val="00DB2D5E"/>
    <w:rsid w:val="00F02634"/>
    <w:rsid w:val="00F06CD5"/>
    <w:rsid w:val="00F2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B9CD3"/>
  <w15:docId w15:val="{98D337D2-7AC5-468E-AA3F-2276F8CB8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DFF"/>
  </w:style>
  <w:style w:type="paragraph" w:styleId="Footer">
    <w:name w:val="footer"/>
    <w:basedOn w:val="Normal"/>
    <w:link w:val="Foot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DFF"/>
  </w:style>
  <w:style w:type="paragraph" w:styleId="BalloonText">
    <w:name w:val="Balloon Text"/>
    <w:basedOn w:val="Normal"/>
    <w:link w:val="BalloonTextChar"/>
    <w:uiPriority w:val="99"/>
    <w:semiHidden/>
    <w:unhideWhenUsed/>
    <w:rsid w:val="00F0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44"/>
    <w:pPr>
      <w:ind w:left="720"/>
      <w:contextualSpacing/>
    </w:pPr>
  </w:style>
  <w:style w:type="character" w:customStyle="1" w:styleId="normaltextrun">
    <w:name w:val="normaltextrun"/>
    <w:basedOn w:val="DefaultParagraphFont"/>
    <w:rsid w:val="00DB2D5E"/>
  </w:style>
  <w:style w:type="character" w:customStyle="1" w:styleId="eop">
    <w:name w:val="eop"/>
    <w:basedOn w:val="DefaultParagraphFont"/>
    <w:rsid w:val="00DB2D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CF27E3B3A315479AFD3FEA765ECB97" ma:contentTypeVersion="11" ma:contentTypeDescription="Create a new document." ma:contentTypeScope="" ma:versionID="eed31c42620a8bdd814f300258251a67">
  <xsd:schema xmlns:xsd="http://www.w3.org/2001/XMLSchema" xmlns:xs="http://www.w3.org/2001/XMLSchema" xmlns:p="http://schemas.microsoft.com/office/2006/metadata/properties" xmlns:ns2="5ed4e964-f892-4bc3-bf1d-88a250c61c53" xmlns:ns3="494ce76b-fe8b-481e-88da-d5612175bf92" targetNamespace="http://schemas.microsoft.com/office/2006/metadata/properties" ma:root="true" ma:fieldsID="8d9f81951702e6e2c6015e171259cfb2" ns2:_="" ns3:_="">
    <xsd:import namespace="5ed4e964-f892-4bc3-bf1d-88a250c61c53"/>
    <xsd:import namespace="494ce76b-fe8b-481e-88da-d5612175b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4e964-f892-4bc3-bf1d-88a250c61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4ce76b-fe8b-481e-88da-d5612175bf9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bbac41a-a9ce-4fdc-8718-fa3498fd5f93}" ma:internalName="TaxCatchAll" ma:showField="CatchAllData" ma:web="494ce76b-fe8b-481e-88da-d5612175bf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4ce76b-fe8b-481e-88da-d5612175bf92" xsi:nil="true"/>
    <lcf76f155ced4ddcb4097134ff3c332f xmlns="5ed4e964-f892-4bc3-bf1d-88a250c61c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9DAAE3-D8A8-42B6-9A3C-0090BCDE1E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1085C8-5BE4-4EB0-B154-C11A88387E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4e964-f892-4bc3-bf1d-88a250c61c53"/>
    <ds:schemaRef ds:uri="494ce76b-fe8b-481e-88da-d5612175b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722466-2E4F-4193-B76C-9D5E57D904E5}">
  <ds:schemaRefs>
    <ds:schemaRef ds:uri="http://schemas.microsoft.com/office/2006/metadata/properties"/>
    <ds:schemaRef ds:uri="http://schemas.microsoft.com/office/infopath/2007/PartnerControls"/>
    <ds:schemaRef ds:uri="494ce76b-fe8b-481e-88da-d5612175bf92"/>
    <ds:schemaRef ds:uri="5ed4e964-f892-4bc3-bf1d-88a250c61c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twinkl</dc:creator>
  <cp:lastModifiedBy>Louise Vann</cp:lastModifiedBy>
  <cp:revision>2</cp:revision>
  <dcterms:created xsi:type="dcterms:W3CDTF">2023-05-09T14:11:00Z</dcterms:created>
  <dcterms:modified xsi:type="dcterms:W3CDTF">2023-05-09T14:11:00Z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0x01010052CF27E3B3A315479AFD3FEA765ECB97</vt:lpwstr>
  </property>
  <property fmtid="{D5CDD505-2E9C-101B-9397-08002B2CF9AE}" pid="3" name="MediaServiceImageTags">
    <vt:lpwstr/>
  </property>
  <property fmtid="{D5CDD505-2E9C-101B-9397-08002B2CF9AE}" pid="4" name="Order">
    <vt:r8>217300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