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1BB4596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Autumn 1 Week 1</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1BB4596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Autumn 1 Week 1</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3A5F98" w14:paraId="6B0EB694" w14:textId="77777777" w:rsidTr="003A5F98">
                              <w:tc>
                                <w:tcPr>
                                  <w:tcW w:w="3572" w:type="dxa"/>
                                </w:tcPr>
                                <w:p w14:paraId="520BEBF6" w14:textId="2BE752A9"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aspiration</w:t>
                                  </w:r>
                                </w:p>
                              </w:tc>
                              <w:tc>
                                <w:tcPr>
                                  <w:tcW w:w="3572" w:type="dxa"/>
                                </w:tcPr>
                                <w:p w14:paraId="2E681C34" w14:textId="106F8E9C"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chocolate</w:t>
                                  </w:r>
                                </w:p>
                              </w:tc>
                            </w:tr>
                            <w:tr w:rsidR="003A5F98" w14:paraId="4FA3F05B" w14:textId="77777777" w:rsidTr="003A5F98">
                              <w:tc>
                                <w:tcPr>
                                  <w:tcW w:w="3572" w:type="dxa"/>
                                </w:tcPr>
                                <w:p w14:paraId="2E7F34BE" w14:textId="0A04E949"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resilience</w:t>
                                  </w:r>
                                </w:p>
                              </w:tc>
                              <w:tc>
                                <w:tcPr>
                                  <w:tcW w:w="3572" w:type="dxa"/>
                                </w:tcPr>
                                <w:p w14:paraId="611722EE" w14:textId="4D228A8C"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factory</w:t>
                                  </w:r>
                                </w:p>
                              </w:tc>
                            </w:tr>
                            <w:tr w:rsidR="003A5F98" w14:paraId="5A5B3BF8" w14:textId="77777777" w:rsidTr="003A5F98">
                              <w:tc>
                                <w:tcPr>
                                  <w:tcW w:w="3572" w:type="dxa"/>
                                </w:tcPr>
                                <w:p w14:paraId="5F48C27A" w14:textId="7FC21B87"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curiosity</w:t>
                                  </w:r>
                                </w:p>
                              </w:tc>
                              <w:tc>
                                <w:tcPr>
                                  <w:tcW w:w="3572" w:type="dxa"/>
                                </w:tcPr>
                                <w:p w14:paraId="05599FFC" w14:textId="2507BE3E" w:rsidR="003A5F98" w:rsidRPr="003A5F98" w:rsidRDefault="003A5F98" w:rsidP="003A5F98">
                                  <w:pPr>
                                    <w:pStyle w:val="NoSpacing"/>
                                    <w:rPr>
                                      <w:rFonts w:cstheme="minorHAnsi"/>
                                      <w:b/>
                                      <w:sz w:val="32"/>
                                      <w:szCs w:val="32"/>
                                    </w:rPr>
                                  </w:pPr>
                                  <w:r w:rsidRPr="003A5F98">
                                    <w:rPr>
                                      <w:rFonts w:ascii="Calibri" w:eastAsia="Times New Roman" w:hAnsi="Calibri" w:cs="Calibri"/>
                                      <w:sz w:val="32"/>
                                      <w:szCs w:val="32"/>
                                      <w:lang w:eastAsia="en-GB"/>
                                    </w:rPr>
                                    <w:t>competition</w:t>
                                  </w:r>
                                </w:p>
                              </w:tc>
                            </w:tr>
                            <w:tr w:rsidR="003A5F98" w14:paraId="4FFC3310" w14:textId="77777777" w:rsidTr="003A5F98">
                              <w:tc>
                                <w:tcPr>
                                  <w:tcW w:w="3572" w:type="dxa"/>
                                </w:tcPr>
                                <w:p w14:paraId="7918867C" w14:textId="449F0893"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responsibility</w:t>
                                  </w:r>
                                </w:p>
                              </w:tc>
                              <w:tc>
                                <w:tcPr>
                                  <w:tcW w:w="3572" w:type="dxa"/>
                                </w:tcPr>
                                <w:p w14:paraId="3CEC4ABE" w14:textId="64E1CD38"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poverty</w:t>
                                  </w:r>
                                </w:p>
                              </w:tc>
                            </w:tr>
                            <w:tr w:rsidR="003A5F98" w14:paraId="0E66670E" w14:textId="77777777" w:rsidTr="003A5F98">
                              <w:tc>
                                <w:tcPr>
                                  <w:tcW w:w="3572" w:type="dxa"/>
                                </w:tcPr>
                                <w:p w14:paraId="193FD710" w14:textId="7B4276F3"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kindness</w:t>
                                  </w:r>
                                </w:p>
                              </w:tc>
                              <w:tc>
                                <w:tcPr>
                                  <w:tcW w:w="3572" w:type="dxa"/>
                                </w:tcPr>
                                <w:p w14:paraId="412A4A05" w14:textId="35157D41" w:rsidR="003A5F98" w:rsidRPr="003A5F98" w:rsidRDefault="003A5F98" w:rsidP="003A5F98">
                                  <w:pPr>
                                    <w:pStyle w:val="NoSpacing"/>
                                    <w:rPr>
                                      <w:rFonts w:cstheme="minorHAnsi"/>
                                      <w:bCs/>
                                      <w:sz w:val="32"/>
                                      <w:szCs w:val="32"/>
                                    </w:rPr>
                                  </w:pPr>
                                  <w:r w:rsidRPr="003A5F98">
                                    <w:rPr>
                                      <w:rFonts w:cstheme="minorHAnsi"/>
                                      <w:bCs/>
                                      <w:sz w:val="32"/>
                                      <w:szCs w:val="32"/>
                                    </w:rPr>
                                    <w:t>desperate</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3A5F98" w14:paraId="6B0EB694" w14:textId="77777777" w:rsidTr="003A5F98">
                        <w:tc>
                          <w:tcPr>
                            <w:tcW w:w="3572" w:type="dxa"/>
                          </w:tcPr>
                          <w:p w14:paraId="520BEBF6" w14:textId="2BE752A9"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aspiration</w:t>
                            </w:r>
                          </w:p>
                        </w:tc>
                        <w:tc>
                          <w:tcPr>
                            <w:tcW w:w="3572" w:type="dxa"/>
                          </w:tcPr>
                          <w:p w14:paraId="2E681C34" w14:textId="106F8E9C"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chocolate</w:t>
                            </w:r>
                          </w:p>
                        </w:tc>
                      </w:tr>
                      <w:tr w:rsidR="003A5F98" w14:paraId="4FA3F05B" w14:textId="77777777" w:rsidTr="003A5F98">
                        <w:tc>
                          <w:tcPr>
                            <w:tcW w:w="3572" w:type="dxa"/>
                          </w:tcPr>
                          <w:p w14:paraId="2E7F34BE" w14:textId="0A04E949"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resilience</w:t>
                            </w:r>
                          </w:p>
                        </w:tc>
                        <w:tc>
                          <w:tcPr>
                            <w:tcW w:w="3572" w:type="dxa"/>
                          </w:tcPr>
                          <w:p w14:paraId="611722EE" w14:textId="4D228A8C"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factory</w:t>
                            </w:r>
                          </w:p>
                        </w:tc>
                      </w:tr>
                      <w:tr w:rsidR="003A5F98" w14:paraId="5A5B3BF8" w14:textId="77777777" w:rsidTr="003A5F98">
                        <w:tc>
                          <w:tcPr>
                            <w:tcW w:w="3572" w:type="dxa"/>
                          </w:tcPr>
                          <w:p w14:paraId="5F48C27A" w14:textId="7FC21B87"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curiosity</w:t>
                            </w:r>
                          </w:p>
                        </w:tc>
                        <w:tc>
                          <w:tcPr>
                            <w:tcW w:w="3572" w:type="dxa"/>
                          </w:tcPr>
                          <w:p w14:paraId="05599FFC" w14:textId="2507BE3E" w:rsidR="003A5F98" w:rsidRPr="003A5F98" w:rsidRDefault="003A5F98" w:rsidP="003A5F98">
                            <w:pPr>
                              <w:pStyle w:val="NoSpacing"/>
                              <w:rPr>
                                <w:rFonts w:cstheme="minorHAnsi"/>
                                <w:b/>
                                <w:sz w:val="32"/>
                                <w:szCs w:val="32"/>
                              </w:rPr>
                            </w:pPr>
                            <w:r w:rsidRPr="003A5F98">
                              <w:rPr>
                                <w:rFonts w:ascii="Calibri" w:eastAsia="Times New Roman" w:hAnsi="Calibri" w:cs="Calibri"/>
                                <w:sz w:val="32"/>
                                <w:szCs w:val="32"/>
                                <w:lang w:eastAsia="en-GB"/>
                              </w:rPr>
                              <w:t>competition</w:t>
                            </w:r>
                          </w:p>
                        </w:tc>
                      </w:tr>
                      <w:tr w:rsidR="003A5F98" w14:paraId="4FFC3310" w14:textId="77777777" w:rsidTr="003A5F98">
                        <w:tc>
                          <w:tcPr>
                            <w:tcW w:w="3572" w:type="dxa"/>
                          </w:tcPr>
                          <w:p w14:paraId="7918867C" w14:textId="449F0893"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responsibility</w:t>
                            </w:r>
                          </w:p>
                        </w:tc>
                        <w:tc>
                          <w:tcPr>
                            <w:tcW w:w="3572" w:type="dxa"/>
                          </w:tcPr>
                          <w:p w14:paraId="3CEC4ABE" w14:textId="64E1CD38"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poverty</w:t>
                            </w:r>
                          </w:p>
                        </w:tc>
                      </w:tr>
                      <w:tr w:rsidR="003A5F98" w14:paraId="0E66670E" w14:textId="77777777" w:rsidTr="003A5F98">
                        <w:tc>
                          <w:tcPr>
                            <w:tcW w:w="3572" w:type="dxa"/>
                          </w:tcPr>
                          <w:p w14:paraId="193FD710" w14:textId="7B4276F3" w:rsidR="003A5F98" w:rsidRPr="003A5F98" w:rsidRDefault="003A5F98" w:rsidP="003A5F98">
                            <w:pPr>
                              <w:pStyle w:val="NoSpacing"/>
                              <w:rPr>
                                <w:rFonts w:cstheme="minorHAnsi"/>
                                <w:bCs/>
                                <w:sz w:val="32"/>
                                <w:szCs w:val="32"/>
                              </w:rPr>
                            </w:pPr>
                            <w:r w:rsidRPr="003A5F98">
                              <w:rPr>
                                <w:rFonts w:ascii="Calibri" w:eastAsia="Times New Roman" w:hAnsi="Calibri" w:cs="Calibri"/>
                                <w:sz w:val="32"/>
                                <w:szCs w:val="32"/>
                                <w:lang w:eastAsia="en-GB"/>
                              </w:rPr>
                              <w:t>kindness</w:t>
                            </w:r>
                          </w:p>
                        </w:tc>
                        <w:tc>
                          <w:tcPr>
                            <w:tcW w:w="3572" w:type="dxa"/>
                          </w:tcPr>
                          <w:p w14:paraId="412A4A05" w14:textId="35157D41" w:rsidR="003A5F98" w:rsidRPr="003A5F98" w:rsidRDefault="003A5F98" w:rsidP="003A5F98">
                            <w:pPr>
                              <w:pStyle w:val="NoSpacing"/>
                              <w:rPr>
                                <w:rFonts w:cstheme="minorHAnsi"/>
                                <w:bCs/>
                                <w:sz w:val="32"/>
                                <w:szCs w:val="32"/>
                              </w:rPr>
                            </w:pPr>
                            <w:r w:rsidRPr="003A5F98">
                              <w:rPr>
                                <w:rFonts w:cstheme="minorHAnsi"/>
                                <w:bCs/>
                                <w:sz w:val="32"/>
                                <w:szCs w:val="32"/>
                              </w:rPr>
                              <w:t>desperate</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777777" w:rsidR="007D7912" w:rsidRPr="00CC10A1" w:rsidRDefault="007D7912" w:rsidP="00CB4EC9">
                            <w:pPr>
                              <w:rPr>
                                <w:b/>
                                <w:bCs/>
                                <w:sz w:val="24"/>
                                <w:szCs w:val="24"/>
                              </w:rPr>
                            </w:pPr>
                            <w:r w:rsidRPr="00CC10A1">
                              <w:rPr>
                                <w:b/>
                                <w:bCs/>
                                <w:sz w:val="24"/>
                                <w:szCs w:val="24"/>
                              </w:rPr>
                              <w:t>Week 1:</w:t>
                            </w:r>
                          </w:p>
                          <w:p w14:paraId="631F572C" w14:textId="612FF264" w:rsidR="00643BEE" w:rsidRPr="00643BEE" w:rsidRDefault="00643BEE" w:rsidP="007B6440">
                            <w:r w:rsidRPr="00643BEE">
                              <w:t xml:space="preserve">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777777" w:rsidR="007D7912" w:rsidRPr="00CC10A1" w:rsidRDefault="007D7912" w:rsidP="00CB4EC9">
                      <w:pPr>
                        <w:rPr>
                          <w:b/>
                          <w:bCs/>
                          <w:sz w:val="24"/>
                          <w:szCs w:val="24"/>
                        </w:rPr>
                      </w:pPr>
                      <w:r w:rsidRPr="00CC10A1">
                        <w:rPr>
                          <w:b/>
                          <w:bCs/>
                          <w:sz w:val="24"/>
                          <w:szCs w:val="24"/>
                        </w:rPr>
                        <w:t>Week 1:</w:t>
                      </w:r>
                    </w:p>
                    <w:p w14:paraId="631F572C" w14:textId="612FF264" w:rsidR="00643BEE" w:rsidRPr="00643BEE" w:rsidRDefault="00643BEE" w:rsidP="007B6440">
                      <w:r w:rsidRPr="00643BEE">
                        <w:t xml:space="preserve">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182B50E3"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1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34F88"/>
    <w:rsid w:val="0027083C"/>
    <w:rsid w:val="002B0B80"/>
    <w:rsid w:val="002C7712"/>
    <w:rsid w:val="003021B0"/>
    <w:rsid w:val="00383089"/>
    <w:rsid w:val="003A53BE"/>
    <w:rsid w:val="003A5F98"/>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B46999"/>
    <w:rsid w:val="00B721C4"/>
    <w:rsid w:val="00BC75D1"/>
    <w:rsid w:val="00BF6D7A"/>
    <w:rsid w:val="00C94C8E"/>
    <w:rsid w:val="00CB4EC9"/>
    <w:rsid w:val="00CC10A1"/>
    <w:rsid w:val="00CC1D4A"/>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E0288-BA96-4174-AB15-E93ADCF8AE1C}">
  <ds:schemaRefs>
    <ds:schemaRef ds:uri="http://schemas.microsoft.com/sharepoint/v3/contenttype/forms"/>
  </ds:schemaRefs>
</ds:datastoreItem>
</file>

<file path=customXml/itemProps2.xml><?xml version="1.0" encoding="utf-8"?>
<ds:datastoreItem xmlns:ds="http://schemas.openxmlformats.org/officeDocument/2006/customXml" ds:itemID="{DE2DB3EF-EFB4-465A-B98C-11AFC1961049}"/>
</file>

<file path=docProps/app.xml><?xml version="1.0" encoding="utf-8"?>
<Properties xmlns="http://schemas.openxmlformats.org/officeDocument/2006/extended-properties" xmlns:vt="http://schemas.openxmlformats.org/officeDocument/2006/docPropsVTypes">
  <Template>Normal</Template>
  <TotalTime>63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3</cp:revision>
  <cp:lastPrinted>2022-07-14T09:11:00Z</cp:lastPrinted>
  <dcterms:created xsi:type="dcterms:W3CDTF">2022-08-30T12:46:00Z</dcterms:created>
  <dcterms:modified xsi:type="dcterms:W3CDTF">2022-08-30T12:50:00Z</dcterms:modified>
</cp:coreProperties>
</file>