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08E5EE" w14:textId="52446854" w:rsidR="00705079" w:rsidRDefault="001D670E">
      <w:pPr>
        <w:rPr>
          <w:sz w:val="32"/>
        </w:rPr>
        <w:sectPr w:rsidR="00705079">
          <w:footerReference w:type="default" r:id="rId7"/>
          <w:type w:val="continuous"/>
          <w:pgSz w:w="16840" w:h="11910" w:orient="landscape"/>
          <w:pgMar w:top="1100" w:right="0" w:bottom="280" w:left="0" w:header="720" w:footer="720" w:gutter="0"/>
          <w:cols w:space="720"/>
        </w:sectPr>
      </w:pPr>
      <w:r>
        <w:rPr>
          <w:noProof/>
          <w:color w:val="231F20"/>
          <w:lang w:bidi="ar-S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8FB06F1" wp14:editId="088786A0">
                <wp:simplePos x="0" y="0"/>
                <wp:positionH relativeFrom="column">
                  <wp:posOffset>8202295</wp:posOffset>
                </wp:positionH>
                <wp:positionV relativeFrom="paragraph">
                  <wp:posOffset>5142865</wp:posOffset>
                </wp:positionV>
                <wp:extent cx="2142490" cy="436880"/>
                <wp:effectExtent l="10795" t="12065" r="8890" b="8255"/>
                <wp:wrapNone/>
                <wp:docPr id="37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2490" cy="436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6592BA" w14:textId="77777777" w:rsidR="00C51755" w:rsidRPr="002331FE" w:rsidRDefault="00C51755">
                            <w:pPr>
                              <w:rPr>
                                <w:b/>
                                <w:sz w:val="28"/>
                              </w:rPr>
                            </w:pPr>
                            <w:r w:rsidRPr="002331FE">
                              <w:rPr>
                                <w:b/>
                                <w:sz w:val="28"/>
                              </w:rPr>
                              <w:t xml:space="preserve">Kayleigh Vella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8FB06F1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margin-left:645.85pt;margin-top:404.95pt;width:168.7pt;height:34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KjkLAIAAFIEAAAOAAAAZHJzL2Uyb0RvYy54bWysVNtu2zAMfR+wfxD0vjh2nDYx4hRdugwD&#10;ugvQ7gNkWbaFyaImKbG7rx8lp1nQbS/D/CCIInVEnkN6czP2ihyFdRJ0SdPZnBKhOdRStyX9+rh/&#10;s6LEeaZrpkCLkj4JR2+2r19tBlOIDDpQtbAEQbQrBlPSzntTJInjneiZm4ERGp0N2J55NG2b1JYN&#10;iN6rJJvPr5IBbG0scOEcnt5NTrqN+E0juP/cNE54okqKufm42rhWYU22G1a0lplO8lMa7B+y6JnU&#10;+OgZ6o55Rg5W/gbVS27BQeNnHPoEmkZyEWvAatL5i2oeOmZErAXJceZMk/t/sPzT8Yslsi7p4poS&#10;zXrU6FGMnryFkaSLwM9gXIFhDwYD/YjnqHOs1Zl74N8c0bDrmG7FrbUwdILVmF8abiYXVyccF0Cq&#10;4SPU+A47eIhAY2P7QB7SQRAddXo6axNy4XiYpXmWr9HF0ZcvrlarKF7Ciufbxjr/XkBPwqakFrWP&#10;6Ox473zIhhXPIeExB0rWe6lUNGxb7ZQlR4Z9so9fLOBFmNJkKOl6mS0nAv4KMY/fnyB66bHhlexL&#10;ujoHsSLQ9k7XsR09k2raY8pKn3gM1E0k+rEaT7pUUD8hoxamxsZBxE0H9gclAzZ1Sd33A7OCEvVB&#10;oyrrNM/DFEQjX15naNhLT3XpYZojVEk9JdN256fJORgr2w5fmvpAwy0q2chIcpB8yuqUNzZu5P40&#10;ZGEyLu0Y9etXsP0JAAD//wMAUEsDBBQABgAIAAAAIQD/2Jwb3wAAAA0BAAAPAAAAZHJzL2Rvd25y&#10;ZXYueG1sTI/NTsMwEITvSLyDtUhcEHVaUP6IUyEkENxKQXB1420SEa+D7abh7dme4Dizn2ZnqvVs&#10;BzGhD70jBctFAgKpcaanVsH72+N1DiJETUYPjlDBDwZY1+dnlS6NO9IrTtvYCg6hUGoFXYxjKWVo&#10;OrQ6LNyIxLe981ZHlr6Vxusjh9tBrpIklVb3xB86PeJDh83X9mAV5LfP02d4udl8NOl+KOJVNj19&#10;e6UuL+b7OxAR5/gHw6k+V4eaO+3cgUwQA+tVscyY5bSkKECckJQ9EDu2sjwDWVfy/4r6FwAA//8D&#10;AFBLAQItABQABgAIAAAAIQC2gziS/gAAAOEBAAATAAAAAAAAAAAAAAAAAAAAAABbQ29udGVudF9U&#10;eXBlc10ueG1sUEsBAi0AFAAGAAgAAAAhADj9If/WAAAAlAEAAAsAAAAAAAAAAAAAAAAALwEAAF9y&#10;ZWxzLy5yZWxzUEsBAi0AFAAGAAgAAAAhAEJgqOQsAgAAUgQAAA4AAAAAAAAAAAAAAAAALgIAAGRy&#10;cy9lMm9Eb2MueG1sUEsBAi0AFAAGAAgAAAAhAP/YnBvfAAAADQEAAA8AAAAAAAAAAAAAAAAAhgQA&#10;AGRycy9kb3ducmV2LnhtbFBLBQYAAAAABAAEAPMAAACSBQAAAAA=&#10;">
                <v:textbox>
                  <w:txbxContent>
                    <w:p w14:paraId="106592BA" w14:textId="77777777" w:rsidR="00C51755" w:rsidRPr="002331FE" w:rsidRDefault="00C51755">
                      <w:pPr>
                        <w:rPr>
                          <w:b/>
                          <w:sz w:val="28"/>
                        </w:rPr>
                      </w:pPr>
                      <w:r w:rsidRPr="002331FE">
                        <w:rPr>
                          <w:b/>
                          <w:sz w:val="28"/>
                        </w:rPr>
                        <w:t xml:space="preserve">Kayleigh Vella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231F20"/>
          <w:lang w:bidi="ar-S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14601B9" wp14:editId="6F356A09">
                <wp:simplePos x="0" y="0"/>
                <wp:positionH relativeFrom="column">
                  <wp:posOffset>805180</wp:posOffset>
                </wp:positionH>
                <wp:positionV relativeFrom="paragraph">
                  <wp:posOffset>1567180</wp:posOffset>
                </wp:positionV>
                <wp:extent cx="5963920" cy="2620010"/>
                <wp:effectExtent l="5080" t="8255" r="12700" b="10160"/>
                <wp:wrapNone/>
                <wp:docPr id="36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63920" cy="2620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8ECB5B" w14:textId="77777777" w:rsidR="00C51755" w:rsidRPr="002331FE" w:rsidRDefault="00C51755" w:rsidP="002331FE">
                            <w:pPr>
                              <w:shd w:val="clear" w:color="auto" w:fill="00B050"/>
                              <w:jc w:val="center"/>
                              <w:rPr>
                                <w:rFonts w:ascii="Comic Sans MS" w:hAnsi="Comic Sans MS"/>
                                <w:b/>
                                <w:i/>
                                <w:color w:val="0D0D0D" w:themeColor="text1" w:themeTint="F2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2331FE">
                              <w:rPr>
                                <w:rFonts w:ascii="Comic Sans MS" w:hAnsi="Comic Sans MS"/>
                                <w:b/>
                                <w:i/>
                                <w:color w:val="0D0D0D" w:themeColor="text1" w:themeTint="F2"/>
                                <w:sz w:val="28"/>
                                <w:szCs w:val="28"/>
                                <w:u w:val="single"/>
                              </w:rPr>
                              <w:t>PE and Sport Vision Statement</w:t>
                            </w:r>
                          </w:p>
                          <w:p w14:paraId="401C3BE6" w14:textId="77777777" w:rsidR="00C51755" w:rsidRPr="002331FE" w:rsidRDefault="00C51755" w:rsidP="002331FE">
                            <w:pPr>
                              <w:shd w:val="clear" w:color="auto" w:fill="00B050"/>
                              <w:jc w:val="center"/>
                              <w:rPr>
                                <w:rFonts w:ascii="Comic Sans MS" w:hAnsi="Comic Sans MS"/>
                                <w:b/>
                                <w:i/>
                                <w:color w:val="0D0D0D" w:themeColor="text1" w:themeTint="F2"/>
                                <w:sz w:val="28"/>
                                <w:szCs w:val="28"/>
                              </w:rPr>
                            </w:pPr>
                          </w:p>
                          <w:p w14:paraId="1632B83B" w14:textId="77777777" w:rsidR="00C51755" w:rsidRPr="002331FE" w:rsidRDefault="00C51755" w:rsidP="002331FE">
                            <w:pPr>
                              <w:shd w:val="clear" w:color="auto" w:fill="00B050"/>
                              <w:jc w:val="center"/>
                              <w:rPr>
                                <w:rFonts w:ascii="Comic Sans MS" w:hAnsi="Comic Sans MS"/>
                                <w:b/>
                                <w:i/>
                                <w:color w:val="0D0D0D" w:themeColor="text1" w:themeTint="F2"/>
                                <w:sz w:val="28"/>
                                <w:szCs w:val="28"/>
                              </w:rPr>
                            </w:pPr>
                            <w:r w:rsidRPr="002331FE">
                              <w:rPr>
                                <w:rFonts w:ascii="Comic Sans MS" w:hAnsi="Comic Sans MS"/>
                                <w:b/>
                                <w:i/>
                                <w:color w:val="0D0D0D" w:themeColor="text1" w:themeTint="F2"/>
                                <w:sz w:val="28"/>
                                <w:szCs w:val="28"/>
                              </w:rPr>
                              <w:t xml:space="preserve">At Muscliff Primary School, we pride ourselves on providing a high-quality Physical Education curriculum that inspires every child to succeed; promoting excellence and equality for all. We believe that all our children should leave primary school physically literate, with a memorable experience of playing, leading and competing in a range of challenging and enjoyable active opportunities; developing sporting values, friendship and </w:t>
                            </w:r>
                            <w:r w:rsidRPr="002331FE">
                              <w:rPr>
                                <w:rFonts w:ascii="Comic Sans MS" w:hAnsi="Comic Sans MS" w:cs="Segoe UI"/>
                                <w:b/>
                                <w:i/>
                                <w:color w:val="0D0D0D" w:themeColor="text1" w:themeTint="F2"/>
                                <w:sz w:val="28"/>
                                <w:szCs w:val="28"/>
                              </w:rPr>
                              <w:t>a life-long passion for physical activity and sport.</w:t>
                            </w:r>
                          </w:p>
                          <w:p w14:paraId="32D26276" w14:textId="77777777" w:rsidR="00C51755" w:rsidRDefault="00C5175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4601B9" id="Text Box 12" o:spid="_x0000_s1027" type="#_x0000_t202" style="position:absolute;margin-left:63.4pt;margin-top:123.4pt;width:469.6pt;height:206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UtVLgIAAFoEAAAOAAAAZHJzL2Uyb0RvYy54bWysVNtu2zAMfR+wfxD0vjhxk6wx4hRdugwD&#10;ugvQ7gNkWbaFSaImKbGzrx8lp2nQbS/D/CBIInVInkN6fTNoRQ7CeQmmpLPJlBJhONTStCX99rh7&#10;c02JD8zUTIERJT0KT282r1+te1uIHDpQtXAEQYwvelvSLgRbZJnnndDMT8AKg8YGnGYBj67Nasd6&#10;RNcqy6fTZdaDq60DLrzH27vRSDcJv2kED1+axotAVEkxt5BWl9YqrtlmzYrWMdtJfkqD/UMWmkmD&#10;Qc9QdywwsnfyNygtuQMPTZhw0Bk0jeQi1YDVzKYvqnnomBWpFiTH2zNN/v/B8s+Hr47IuqRXS0oM&#10;06jRoxgCeQcDmeWRn976At0eLDqGAe9R51Srt/fAv3tiYNsx04pb56DvBKsxv1l8mV08HXF8BKn6&#10;T1BjHLYPkICGxulIHtJBEB11Op61iblwvFysllerHE0cbfkStZ8l9TJWPD23zocPAjSJm5I6FD/B&#10;s8O9DzEdVjy5xGgelKx3Uql0cG21VY4cGDbKLn2pghduypC+pKtFvhgZ+CvENH1/gtAyYMcrqUt6&#10;fXZiReTtvalTPwYm1bjHlJU5ERm5G1kMQzUkzRLLkeQK6iMy62BscBxI3HTgflLSY3OX1P/YMyco&#10;UR8NqrOazedxGtJhvngbeXWXlurSwgxHqJIGSsbtNowTtLdOth1GGvvBwC0q2sjE9XNWp/SxgZME&#10;p2GLE3J5Tl7Pv4TNLwAAAP//AwBQSwMEFAAGAAgAAAAhANarx0LgAAAADAEAAA8AAABkcnMvZG93&#10;bnJldi54bWxMj8FOwzAQRO9I/IO1SFwQdQjBtCFOhZBA9AYFwdWN3STCXgfbTcPfsznBbUc7mnlT&#10;rSdn2WhC7D1KuFpkwAw2XvfYSnh/e7xcAotJoVbWo5HwYyKs69OTSpXaH/HVjNvUMgrBWCoJXUpD&#10;yXlsOuNUXPjBIP32PjiVSIaW66COFO4sz7NMcKd6pIZODeahM83X9uAkLIvn8TNurl8+GrG3q3Rx&#10;Oz59BynPz6b7O2DJTOnPDDM+oUNNTDt/QB2ZJZ0LQk8S8mI+ZkcmBM3bSRA3qwJ4XfH/I+pfAAAA&#10;//8DAFBLAQItABQABgAIAAAAIQC2gziS/gAAAOEBAAATAAAAAAAAAAAAAAAAAAAAAABbQ29udGVu&#10;dF9UeXBlc10ueG1sUEsBAi0AFAAGAAgAAAAhADj9If/WAAAAlAEAAAsAAAAAAAAAAAAAAAAALwEA&#10;AF9yZWxzLy5yZWxzUEsBAi0AFAAGAAgAAAAhAEOJS1UuAgAAWgQAAA4AAAAAAAAAAAAAAAAALgIA&#10;AGRycy9lMm9Eb2MueG1sUEsBAi0AFAAGAAgAAAAhANarx0LgAAAADAEAAA8AAAAAAAAAAAAAAAAA&#10;iAQAAGRycy9kb3ducmV2LnhtbFBLBQYAAAAABAAEAPMAAACVBQAAAAA=&#10;">
                <v:textbox>
                  <w:txbxContent>
                    <w:p w14:paraId="4B8ECB5B" w14:textId="77777777" w:rsidR="00C51755" w:rsidRPr="002331FE" w:rsidRDefault="00C51755" w:rsidP="002331FE">
                      <w:pPr>
                        <w:shd w:val="clear" w:color="auto" w:fill="00B050"/>
                        <w:jc w:val="center"/>
                        <w:rPr>
                          <w:rFonts w:ascii="Comic Sans MS" w:hAnsi="Comic Sans MS"/>
                          <w:b/>
                          <w:i/>
                          <w:color w:val="0D0D0D" w:themeColor="text1" w:themeTint="F2"/>
                          <w:sz w:val="28"/>
                          <w:szCs w:val="28"/>
                          <w:u w:val="single"/>
                        </w:rPr>
                      </w:pPr>
                      <w:r w:rsidRPr="002331FE">
                        <w:rPr>
                          <w:rFonts w:ascii="Comic Sans MS" w:hAnsi="Comic Sans MS"/>
                          <w:b/>
                          <w:i/>
                          <w:color w:val="0D0D0D" w:themeColor="text1" w:themeTint="F2"/>
                          <w:sz w:val="28"/>
                          <w:szCs w:val="28"/>
                          <w:u w:val="single"/>
                        </w:rPr>
                        <w:t>PE and Sport Vision Statement</w:t>
                      </w:r>
                    </w:p>
                    <w:p w14:paraId="401C3BE6" w14:textId="77777777" w:rsidR="00C51755" w:rsidRPr="002331FE" w:rsidRDefault="00C51755" w:rsidP="002331FE">
                      <w:pPr>
                        <w:shd w:val="clear" w:color="auto" w:fill="00B050"/>
                        <w:jc w:val="center"/>
                        <w:rPr>
                          <w:rFonts w:ascii="Comic Sans MS" w:hAnsi="Comic Sans MS"/>
                          <w:b/>
                          <w:i/>
                          <w:color w:val="0D0D0D" w:themeColor="text1" w:themeTint="F2"/>
                          <w:sz w:val="28"/>
                          <w:szCs w:val="28"/>
                        </w:rPr>
                      </w:pPr>
                    </w:p>
                    <w:p w14:paraId="1632B83B" w14:textId="77777777" w:rsidR="00C51755" w:rsidRPr="002331FE" w:rsidRDefault="00C51755" w:rsidP="002331FE">
                      <w:pPr>
                        <w:shd w:val="clear" w:color="auto" w:fill="00B050"/>
                        <w:jc w:val="center"/>
                        <w:rPr>
                          <w:rFonts w:ascii="Comic Sans MS" w:hAnsi="Comic Sans MS"/>
                          <w:b/>
                          <w:i/>
                          <w:color w:val="0D0D0D" w:themeColor="text1" w:themeTint="F2"/>
                          <w:sz w:val="28"/>
                          <w:szCs w:val="28"/>
                        </w:rPr>
                      </w:pPr>
                      <w:r w:rsidRPr="002331FE">
                        <w:rPr>
                          <w:rFonts w:ascii="Comic Sans MS" w:hAnsi="Comic Sans MS"/>
                          <w:b/>
                          <w:i/>
                          <w:color w:val="0D0D0D" w:themeColor="text1" w:themeTint="F2"/>
                          <w:sz w:val="28"/>
                          <w:szCs w:val="28"/>
                        </w:rPr>
                        <w:t xml:space="preserve">At Muscliff Primary School, we pride ourselves on providing a high-quality Physical Education curriculum that inspires every child to succeed; promoting excellence and equality for all. We believe that all our children should leave primary school physically literate, with a memorable experience of playing, leading and competing in a range of challenging and enjoyable active opportunities; developing sporting values, friendship and </w:t>
                      </w:r>
                      <w:r w:rsidRPr="002331FE">
                        <w:rPr>
                          <w:rFonts w:ascii="Comic Sans MS" w:hAnsi="Comic Sans MS" w:cs="Segoe UI"/>
                          <w:b/>
                          <w:i/>
                          <w:color w:val="0D0D0D" w:themeColor="text1" w:themeTint="F2"/>
                          <w:sz w:val="28"/>
                          <w:szCs w:val="28"/>
                        </w:rPr>
                        <w:t>a life-long passion for physical activity and sport.</w:t>
                      </w:r>
                    </w:p>
                    <w:p w14:paraId="32D26276" w14:textId="77777777" w:rsidR="00C51755" w:rsidRDefault="00C51755"/>
                  </w:txbxContent>
                </v:textbox>
              </v:shape>
            </w:pict>
          </mc:Fallback>
        </mc:AlternateContent>
      </w:r>
      <w:r>
        <w:rPr>
          <w:noProof/>
          <w:color w:val="231F20"/>
          <w:lang w:bidi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5BCFC8F" wp14:editId="038935C8">
                <wp:simplePos x="0" y="0"/>
                <wp:positionH relativeFrom="column">
                  <wp:posOffset>7829550</wp:posOffset>
                </wp:positionH>
                <wp:positionV relativeFrom="paragraph">
                  <wp:posOffset>2463800</wp:posOffset>
                </wp:positionV>
                <wp:extent cx="2781300" cy="723900"/>
                <wp:effectExtent l="9525" t="9525" r="9525" b="9525"/>
                <wp:wrapNone/>
                <wp:docPr id="35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81300" cy="723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3ABF78" w14:textId="77777777" w:rsidR="00C51755" w:rsidRDefault="00C51755" w:rsidP="00B43FC5">
                            <w:pPr>
                              <w:jc w:val="center"/>
                              <w:rPr>
                                <w:b/>
                                <w:sz w:val="40"/>
                              </w:rPr>
                            </w:pPr>
                            <w:r w:rsidRPr="00B43FC5">
                              <w:rPr>
                                <w:b/>
                                <w:sz w:val="40"/>
                              </w:rPr>
                              <w:t>Muscliff Primary School</w:t>
                            </w:r>
                          </w:p>
                          <w:p w14:paraId="0FD050F0" w14:textId="77777777" w:rsidR="003C175E" w:rsidRPr="00B43FC5" w:rsidRDefault="003C175E" w:rsidP="00B43FC5">
                            <w:pPr>
                              <w:jc w:val="center"/>
                              <w:rPr>
                                <w:b/>
                                <w:sz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</w:rPr>
                              <w:t>2019/2020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BCFC8F" id="Text Box 10" o:spid="_x0000_s1028" type="#_x0000_t202" style="position:absolute;margin-left:616.5pt;margin-top:194pt;width:219pt;height:5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YBfLQIAAFkEAAAOAAAAZHJzL2Uyb0RvYy54bWysVNtu2zAMfR+wfxD0vthxkiUx4hRdugwD&#10;ugvQ7gNkWbaFyaImKbGzrx8lp2l2exnmB4EUqUPykPTmZugUOQrrJOiCTicpJUJzqKRuCvrlcf9q&#10;RYnzTFdMgRYFPQlHb7YvX2x6k4sMWlCVsARBtMt7U9DWe5MnieOt6JibgBEajTXYjnlUbZNUlvWI&#10;3qkkS9PXSQ+2Mha4cA5v70Yj3Ub8uhbcf6prJzxRBcXcfDxtPMtwJtsNyxvLTCv5OQ32D1l0TGoM&#10;eoG6Y56Rg5W/QXWSW3BQ+wmHLoG6llzEGrCaafpLNQ8tMyLWguQ4c6HJ/T9Y/vH42RJZFXS2oESz&#10;Dnv0KAZP3sBAppGf3rgc3R4MOvoB77HPsVZn7oF/dUTDrmW6EbfWQt8KVmF+08BscvU0dMTlLoCU&#10;/QeoMA47eIhAQ227QB7SQRAd+3S69CbkwvEyW66msxRNHG3LbLZGOYRg+dNrY51/J6AjQSioxd5H&#10;dHa8d350fXIJwRwoWe2lUlGxTblTlhwZzsk+fmf0n9yUJn1B14tsMRLwV4g0fn+C6KTHgVeyK+jq&#10;4sTyQNtbXcVx9EyqUcbqlD7zGKgbSfRDOcSWZSFAoLWE6oTEWhjnG/cRhRbsd0p6nO2Cum8HZgUl&#10;6r3G5qyn83lYhqjMF8sMFXttKa8tTHOEKqinZBR3flygg7GyaTHSOA4abrGhtYxcP2d1Th/nN3br&#10;vGthQa716PX8R9j+AAAA//8DAFBLAwQUAAYACAAAACEAso9p5eEAAAANAQAADwAAAGRycy9kb3du&#10;cmV2LnhtbEyPzU7DMBCE70i8g7VIXBC1m0AaQpwKIYHgBgXB1Y23SYR/gu2m4e3ZnuA2ox3NflOv&#10;Z2vYhCEO3klYLgQwdK3Xg+skvL89XJbAYlJOK+MdSvjBCOvm9KRWlfYH94rTJnWMSlyslIQ+pbHi&#10;PLY9WhUXfkRHt50PViWyoeM6qAOVW8MzIQpu1eDoQ69GvO+x/drsrYTy6mn6jM/5y0db7MxNulhN&#10;j99ByvOz+e4WWMI5/YXhiE/o0BDT1u+djsyQz/KcxiQJeVmSOEaK1ZLUVsK1yATwpub/VzS/AAAA&#10;//8DAFBLAQItABQABgAIAAAAIQC2gziS/gAAAOEBAAATAAAAAAAAAAAAAAAAAAAAAABbQ29udGVu&#10;dF9UeXBlc10ueG1sUEsBAi0AFAAGAAgAAAAhADj9If/WAAAAlAEAAAsAAAAAAAAAAAAAAAAALwEA&#10;AF9yZWxzLy5yZWxzUEsBAi0AFAAGAAgAAAAhADMBgF8tAgAAWQQAAA4AAAAAAAAAAAAAAAAALgIA&#10;AGRycy9lMm9Eb2MueG1sUEsBAi0AFAAGAAgAAAAhALKPaeXhAAAADQEAAA8AAAAAAAAAAAAAAAAA&#10;hwQAAGRycy9kb3ducmV2LnhtbFBLBQYAAAAABAAEAPMAAACVBQAAAAA=&#10;">
                <v:textbox>
                  <w:txbxContent>
                    <w:p w14:paraId="533ABF78" w14:textId="77777777" w:rsidR="00C51755" w:rsidRDefault="00C51755" w:rsidP="00B43FC5">
                      <w:pPr>
                        <w:jc w:val="center"/>
                        <w:rPr>
                          <w:b/>
                          <w:sz w:val="40"/>
                        </w:rPr>
                      </w:pPr>
                      <w:r w:rsidRPr="00B43FC5">
                        <w:rPr>
                          <w:b/>
                          <w:sz w:val="40"/>
                        </w:rPr>
                        <w:t>Muscliff Primary School</w:t>
                      </w:r>
                    </w:p>
                    <w:p w14:paraId="0FD050F0" w14:textId="77777777" w:rsidR="003C175E" w:rsidRPr="00B43FC5" w:rsidRDefault="003C175E" w:rsidP="00B43FC5">
                      <w:pPr>
                        <w:jc w:val="center"/>
                        <w:rPr>
                          <w:b/>
                          <w:sz w:val="40"/>
                        </w:rPr>
                      </w:pPr>
                      <w:r>
                        <w:rPr>
                          <w:b/>
                          <w:sz w:val="40"/>
                        </w:rPr>
                        <w:t>2019/2020</w:t>
                      </w:r>
                    </w:p>
                  </w:txbxContent>
                </v:textbox>
              </v:shape>
            </w:pict>
          </mc:Fallback>
        </mc:AlternateContent>
      </w:r>
      <w:r w:rsidR="00FD0BE5" w:rsidRPr="00FD0BE5">
        <w:rPr>
          <w:noProof/>
          <w:color w:val="231F20"/>
          <w:lang w:bidi="ar-SA"/>
        </w:rPr>
        <w:drawing>
          <wp:anchor distT="0" distB="0" distL="114300" distR="114300" simplePos="0" relativeHeight="251658240" behindDoc="1" locked="0" layoutInCell="1" allowOverlap="1" wp14:anchorId="2E31D86F" wp14:editId="4948F609">
            <wp:simplePos x="0" y="0"/>
            <wp:positionH relativeFrom="column">
              <wp:posOffset>0</wp:posOffset>
            </wp:positionH>
            <wp:positionV relativeFrom="paragraph">
              <wp:posOffset>-688975</wp:posOffset>
            </wp:positionV>
            <wp:extent cx="10693400" cy="7560310"/>
            <wp:effectExtent l="0" t="0" r="0" b="0"/>
            <wp:wrapNone/>
            <wp:docPr id="1" name="Picture 1" descr="G:\Primary PE &amp; Sport Premium Template\2018\Evidencing the Impact of Primary PE and Sport Premium Template 2018 4.5_Pag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Primary PE &amp; Sport Premium Template\2018\Evidencing the Impact of Primary PE and Sport Premium Template 2018 4.5_Page_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3400" cy="756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269D691" w14:textId="77777777" w:rsidR="00705079" w:rsidRDefault="00BF0511">
      <w:pPr>
        <w:pStyle w:val="BodyText"/>
        <w:spacing w:before="30" w:line="235" w:lineRule="auto"/>
        <w:ind w:left="720" w:right="765"/>
      </w:pPr>
      <w:r>
        <w:rPr>
          <w:noProof/>
          <w:color w:val="231F20"/>
          <w:lang w:bidi="ar-SA"/>
        </w:rPr>
        <w:lastRenderedPageBreak/>
        <w:drawing>
          <wp:anchor distT="0" distB="0" distL="114300" distR="114300" simplePos="0" relativeHeight="251526144" behindDoc="1" locked="0" layoutInCell="1" allowOverlap="1" wp14:anchorId="0F139DB3" wp14:editId="7E959B1D">
            <wp:simplePos x="0" y="0"/>
            <wp:positionH relativeFrom="column">
              <wp:posOffset>457200</wp:posOffset>
            </wp:positionH>
            <wp:positionV relativeFrom="paragraph">
              <wp:posOffset>-396875</wp:posOffset>
            </wp:positionV>
            <wp:extent cx="11351260" cy="755269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_AE25410 cut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51260" cy="7552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114300" distR="114300" simplePos="0" relativeHeight="251509760" behindDoc="1" locked="0" layoutInCell="1" allowOverlap="1" wp14:anchorId="4C6CA57D" wp14:editId="7F159348">
            <wp:simplePos x="0" y="0"/>
            <wp:positionH relativeFrom="column">
              <wp:posOffset>447675</wp:posOffset>
            </wp:positionH>
            <wp:positionV relativeFrom="paragraph">
              <wp:posOffset>-396875</wp:posOffset>
            </wp:positionV>
            <wp:extent cx="11351260" cy="755332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_AE2541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51260" cy="7553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84880">
        <w:rPr>
          <w:color w:val="231F20"/>
        </w:rPr>
        <w:t xml:space="preserve">Schools must use the funding to make </w:t>
      </w:r>
      <w:r w:rsidR="00C84880">
        <w:rPr>
          <w:b/>
          <w:color w:val="231F20"/>
        </w:rPr>
        <w:t xml:space="preserve">additional and sustainable </w:t>
      </w:r>
      <w:r w:rsidR="00C84880">
        <w:rPr>
          <w:color w:val="231F20"/>
        </w:rPr>
        <w:t>improvements to the quality of Physical Education, Sport and Physical Activity (PESPA) they offer. This means that you should use the Primary PE and Sport Premium to:</w:t>
      </w:r>
    </w:p>
    <w:p w14:paraId="7159634C" w14:textId="77777777" w:rsidR="00705079" w:rsidRDefault="00705079">
      <w:pPr>
        <w:pStyle w:val="BodyText"/>
        <w:spacing w:before="5"/>
        <w:rPr>
          <w:sz w:val="23"/>
        </w:rPr>
      </w:pPr>
    </w:p>
    <w:p w14:paraId="0D4346A9" w14:textId="77777777" w:rsidR="00705079" w:rsidRDefault="00C84880">
      <w:pPr>
        <w:pStyle w:val="ListParagraph"/>
        <w:numPr>
          <w:ilvl w:val="0"/>
          <w:numId w:val="1"/>
        </w:numPr>
        <w:tabs>
          <w:tab w:val="left" w:pos="1079"/>
          <w:tab w:val="left" w:pos="1080"/>
        </w:tabs>
        <w:spacing w:line="290" w:lineRule="exact"/>
        <w:rPr>
          <w:sz w:val="24"/>
        </w:rPr>
      </w:pPr>
      <w:r>
        <w:rPr>
          <w:color w:val="231F20"/>
          <w:sz w:val="24"/>
        </w:rPr>
        <w:t xml:space="preserve">Develop or add to the </w:t>
      </w:r>
      <w:r>
        <w:rPr>
          <w:color w:val="231F20"/>
          <w:spacing w:val="-5"/>
          <w:sz w:val="24"/>
        </w:rPr>
        <w:t xml:space="preserve">PESPA </w:t>
      </w:r>
      <w:r>
        <w:rPr>
          <w:color w:val="231F20"/>
          <w:sz w:val="24"/>
        </w:rPr>
        <w:t>activities that your school alreadyoffer</w:t>
      </w:r>
    </w:p>
    <w:p w14:paraId="68FA722C" w14:textId="77777777" w:rsidR="00705079" w:rsidRDefault="00C84880">
      <w:pPr>
        <w:pStyle w:val="ListParagraph"/>
        <w:numPr>
          <w:ilvl w:val="0"/>
          <w:numId w:val="1"/>
        </w:numPr>
        <w:tabs>
          <w:tab w:val="left" w:pos="1079"/>
          <w:tab w:val="left" w:pos="1080"/>
        </w:tabs>
        <w:spacing w:before="2" w:line="235" w:lineRule="auto"/>
        <w:ind w:right="4406"/>
        <w:rPr>
          <w:sz w:val="24"/>
        </w:rPr>
      </w:pPr>
      <w:r>
        <w:rPr>
          <w:color w:val="231F20"/>
          <w:sz w:val="24"/>
        </w:rPr>
        <w:t>Buildcapacityandcapabilitywithintheschooltoensurethatimprovementsmadenowwillbenefitpupilsjoiningthe school in futureyears</w:t>
      </w:r>
    </w:p>
    <w:p w14:paraId="6AFAE556" w14:textId="77777777" w:rsidR="00705079" w:rsidRDefault="00705079">
      <w:pPr>
        <w:pStyle w:val="BodyText"/>
        <w:spacing w:before="9"/>
        <w:rPr>
          <w:sz w:val="23"/>
        </w:rPr>
      </w:pPr>
    </w:p>
    <w:p w14:paraId="363D0EE7" w14:textId="77777777" w:rsidR="00705079" w:rsidRDefault="00C84880">
      <w:pPr>
        <w:pStyle w:val="BodyText"/>
        <w:spacing w:line="235" w:lineRule="auto"/>
        <w:ind w:left="720" w:right="5828"/>
      </w:pPr>
      <w:r>
        <w:rPr>
          <w:color w:val="231F20"/>
        </w:rPr>
        <w:t xml:space="preserve">Please visit </w:t>
      </w:r>
      <w:hyperlink r:id="rId11" w:history="1">
        <w:r w:rsidRPr="003822E8">
          <w:rPr>
            <w:rStyle w:val="Hyperlink"/>
          </w:rPr>
          <w:t>gov.uk</w:t>
        </w:r>
      </w:hyperlink>
      <w:r>
        <w:rPr>
          <w:color w:val="231F20"/>
        </w:rPr>
        <w:t>for the revised DfE guidance including the 5 key indicators across which schools should demonstrate an improvement. This document will help you to review your provision and to report</w:t>
      </w:r>
    </w:p>
    <w:p w14:paraId="5F7174BB" w14:textId="77777777" w:rsidR="00705079" w:rsidRDefault="00C84880">
      <w:pPr>
        <w:pStyle w:val="BodyText"/>
        <w:spacing w:before="2" w:line="235" w:lineRule="auto"/>
        <w:ind w:left="720" w:right="6219"/>
      </w:pPr>
      <w:r>
        <w:rPr>
          <w:color w:val="231F20"/>
        </w:rPr>
        <w:t>your spend. DfE encourages schools to use this template as an effective way of meeting the reporting requirements of the Primary PE and Sport Premium.</w:t>
      </w:r>
    </w:p>
    <w:p w14:paraId="1E980858" w14:textId="77777777" w:rsidR="00705079" w:rsidRDefault="00705079">
      <w:pPr>
        <w:pStyle w:val="BodyText"/>
        <w:spacing w:before="4"/>
        <w:rPr>
          <w:sz w:val="23"/>
        </w:rPr>
      </w:pPr>
    </w:p>
    <w:p w14:paraId="4984ECB6" w14:textId="77777777" w:rsidR="00705079" w:rsidRDefault="00C84880">
      <w:pPr>
        <w:pStyle w:val="BodyText"/>
        <w:spacing w:line="290" w:lineRule="exact"/>
        <w:ind w:left="720"/>
      </w:pPr>
      <w:r>
        <w:rPr>
          <w:color w:val="231F20"/>
        </w:rPr>
        <w:t>We recommend you start by reflecting on the impact of current provision and reviewing the previous</w:t>
      </w:r>
    </w:p>
    <w:p w14:paraId="0B79ECAB" w14:textId="77777777" w:rsidR="00705079" w:rsidRDefault="00C84880">
      <w:pPr>
        <w:pStyle w:val="BodyText"/>
        <w:spacing w:before="2" w:line="235" w:lineRule="auto"/>
        <w:ind w:left="720" w:right="5456"/>
        <w:jc w:val="both"/>
      </w:pPr>
      <w:r>
        <w:rPr>
          <w:color w:val="231F20"/>
        </w:rPr>
        <w:t>spend.Underthe</w:t>
      </w:r>
      <w:hyperlink r:id="rId12" w:history="1">
        <w:r w:rsidRPr="00A316CB">
          <w:rPr>
            <w:rStyle w:val="Hyperlink"/>
          </w:rPr>
          <w:t>OfstedSchoolsInspectionFramework</w:t>
        </w:r>
      </w:hyperlink>
      <w:r>
        <w:rPr>
          <w:color w:val="231F20"/>
        </w:rPr>
        <w:t>,inspectorswillassesshoweffectivelyleadersusethe PrimaryPEandSportPremiumandmeasureitsimpactonoutcomes</w:t>
      </w:r>
      <w:r>
        <w:rPr>
          <w:color w:val="231F20"/>
          <w:spacing w:val="-3"/>
        </w:rPr>
        <w:t>for</w:t>
      </w:r>
      <w:r>
        <w:rPr>
          <w:color w:val="231F20"/>
        </w:rPr>
        <w:t>pupils,andhoweffectively</w:t>
      </w:r>
      <w:hyperlink r:id="rId13" w:history="1">
        <w:r w:rsidRPr="003822E8">
          <w:rPr>
            <w:rStyle w:val="Hyperlink"/>
          </w:rPr>
          <w:t>governors</w:t>
        </w:r>
      </w:hyperlink>
      <w:r>
        <w:rPr>
          <w:color w:val="231F20"/>
        </w:rPr>
        <w:t xml:space="preserve">hold them to account </w:t>
      </w:r>
      <w:r w:rsidR="00905008">
        <w:rPr>
          <w:color w:val="231F20"/>
          <w:spacing w:val="-3"/>
        </w:rPr>
        <w:t>for</w:t>
      </w:r>
      <w:r w:rsidR="00905008">
        <w:rPr>
          <w:color w:val="231F20"/>
        </w:rPr>
        <w:t xml:space="preserve"> this</w:t>
      </w:r>
      <w:r>
        <w:rPr>
          <w:color w:val="231F20"/>
        </w:rPr>
        <w:t>.</w:t>
      </w:r>
    </w:p>
    <w:p w14:paraId="5F791AD6" w14:textId="77777777" w:rsidR="00705079" w:rsidRDefault="00705079">
      <w:pPr>
        <w:pStyle w:val="BodyText"/>
        <w:spacing w:before="10"/>
        <w:rPr>
          <w:sz w:val="23"/>
        </w:rPr>
      </w:pPr>
    </w:p>
    <w:p w14:paraId="44075EDB" w14:textId="77777777" w:rsidR="00705079" w:rsidRDefault="00C84880" w:rsidP="00AB5D24">
      <w:pPr>
        <w:pStyle w:val="BodyText"/>
        <w:spacing w:line="235" w:lineRule="auto"/>
        <w:ind w:left="720" w:right="8670"/>
      </w:pPr>
      <w:r>
        <w:rPr>
          <w:color w:val="231F20"/>
        </w:rPr>
        <w:t xml:space="preserve">Schools are required to </w:t>
      </w:r>
      <w:hyperlink r:id="rId14" w:anchor="pe-and-sport-premium-for-primary-schools" w:history="1">
        <w:r w:rsidRPr="00120B69">
          <w:rPr>
            <w:rStyle w:val="Hyperlink"/>
          </w:rPr>
          <w:t>publish details</w:t>
        </w:r>
      </w:hyperlink>
      <w:r>
        <w:rPr>
          <w:color w:val="231F20"/>
        </w:rPr>
        <w:t xml:space="preserve">of how they spend this funding as well as on the impact it has on pupils’ PE and sport </w:t>
      </w:r>
      <w:r w:rsidR="00AB5D24">
        <w:rPr>
          <w:color w:val="231F20"/>
        </w:rPr>
        <w:t xml:space="preserve">participation and attainment </w:t>
      </w:r>
      <w:r w:rsidR="00AB5D24" w:rsidRPr="00AB5D24">
        <w:rPr>
          <w:color w:val="231F20"/>
        </w:rPr>
        <w:t xml:space="preserve">by the end of the summer term or by </w:t>
      </w:r>
      <w:r w:rsidR="00AB5D24" w:rsidRPr="00AB5D24">
        <w:rPr>
          <w:b/>
          <w:color w:val="231F20"/>
        </w:rPr>
        <w:t>31 July 2019</w:t>
      </w:r>
      <w:r w:rsidR="00AB5D24" w:rsidRPr="00AB5D24">
        <w:rPr>
          <w:color w:val="231F20"/>
        </w:rPr>
        <w:t xml:space="preserve"> at the </w:t>
      </w:r>
      <w:r w:rsidR="00AB5D24">
        <w:rPr>
          <w:color w:val="231F20"/>
        </w:rPr>
        <w:br/>
      </w:r>
      <w:r w:rsidR="00AB5D24" w:rsidRPr="00AB5D24">
        <w:rPr>
          <w:color w:val="231F20"/>
        </w:rPr>
        <w:t>latest</w:t>
      </w:r>
      <w:r>
        <w:rPr>
          <w:color w:val="231F20"/>
        </w:rPr>
        <w:t xml:space="preserve">. </w:t>
      </w:r>
      <w:r w:rsidR="00AB5D24">
        <w:rPr>
          <w:color w:val="231F20"/>
        </w:rPr>
        <w:br/>
      </w:r>
      <w:r w:rsidR="00AB5D24">
        <w:rPr>
          <w:color w:val="231F20"/>
        </w:rPr>
        <w:br/>
      </w:r>
      <w:r>
        <w:rPr>
          <w:color w:val="231F20"/>
        </w:rPr>
        <w:t>We recommend regularly updatingthe table and publishing it</w:t>
      </w:r>
      <w:r w:rsidR="00AB5D24">
        <w:rPr>
          <w:color w:val="231F20"/>
        </w:rPr>
        <w:br/>
      </w:r>
      <w:r>
        <w:rPr>
          <w:color w:val="231F20"/>
        </w:rPr>
        <w:t xml:space="preserve">on your website throughout the year, as evidence of your </w:t>
      </w:r>
      <w:r w:rsidR="00AB5D24">
        <w:rPr>
          <w:color w:val="231F20"/>
        </w:rPr>
        <w:br/>
      </w:r>
      <w:r>
        <w:rPr>
          <w:color w:val="231F20"/>
        </w:rPr>
        <w:t xml:space="preserve">ongoing review into how you are using the money to </w:t>
      </w:r>
      <w:r w:rsidR="00AB5D24">
        <w:rPr>
          <w:color w:val="231F20"/>
        </w:rPr>
        <w:br/>
      </w:r>
      <w:r>
        <w:rPr>
          <w:color w:val="231F20"/>
        </w:rPr>
        <w:t xml:space="preserve">secure maximum, sustainable impact. To see an </w:t>
      </w:r>
      <w:r w:rsidR="00AB5D24">
        <w:rPr>
          <w:color w:val="231F20"/>
        </w:rPr>
        <w:br/>
      </w:r>
      <w:r>
        <w:rPr>
          <w:color w:val="231F20"/>
        </w:rPr>
        <w:t xml:space="preserve">example of how to complete the table please </w:t>
      </w:r>
      <w:r w:rsidR="0018442F">
        <w:rPr>
          <w:color w:val="231F20"/>
        </w:rPr>
        <w:br/>
      </w:r>
      <w:r>
        <w:rPr>
          <w:color w:val="231F20"/>
        </w:rPr>
        <w:t xml:space="preserve">click </w:t>
      </w:r>
      <w:hyperlink r:id="rId15" w:history="1">
        <w:r w:rsidRPr="003822E8">
          <w:rPr>
            <w:rStyle w:val="Hyperlink"/>
          </w:rPr>
          <w:t>HERE</w:t>
        </w:r>
      </w:hyperlink>
      <w:r>
        <w:rPr>
          <w:color w:val="231F20"/>
        </w:rPr>
        <w:t>.</w:t>
      </w:r>
    </w:p>
    <w:p w14:paraId="69CECC9A" w14:textId="77777777" w:rsidR="00705079" w:rsidRDefault="00705079">
      <w:pPr>
        <w:spacing w:line="242" w:lineRule="auto"/>
        <w:sectPr w:rsidR="00705079">
          <w:pgSz w:w="16840" w:h="11910" w:orient="landscape"/>
          <w:pgMar w:top="640" w:right="0" w:bottom="280" w:left="0" w:header="720" w:footer="720" w:gutter="0"/>
          <w:cols w:space="720"/>
        </w:sectPr>
      </w:pPr>
    </w:p>
    <w:p w14:paraId="3D8C1001" w14:textId="77777777" w:rsidR="002331FE" w:rsidRDefault="002331FE">
      <w:pPr>
        <w:pStyle w:val="BodyText"/>
        <w:rPr>
          <w:rFonts w:ascii="Times New Roman"/>
          <w:sz w:val="20"/>
        </w:rPr>
      </w:pPr>
    </w:p>
    <w:p w14:paraId="414ECAF5" w14:textId="2482ACAF" w:rsidR="00C51755" w:rsidRPr="00C51755" w:rsidRDefault="001D670E">
      <w:pPr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en-US" w:eastAsia="zh-TW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9C0406A" wp14:editId="1B5B9C2A">
                <wp:simplePos x="0" y="0"/>
                <wp:positionH relativeFrom="column">
                  <wp:posOffset>908050</wp:posOffset>
                </wp:positionH>
                <wp:positionV relativeFrom="paragraph">
                  <wp:posOffset>2844800</wp:posOffset>
                </wp:positionV>
                <wp:extent cx="9588500" cy="3562350"/>
                <wp:effectExtent l="12700" t="9525" r="9525" b="9525"/>
                <wp:wrapNone/>
                <wp:docPr id="34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88500" cy="3562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BD1147" w14:textId="77777777" w:rsidR="00C51755" w:rsidRDefault="00C51755" w:rsidP="00C51755">
                            <w:pPr>
                              <w:spacing w:before="86" w:line="276" w:lineRule="auto"/>
                              <w:rPr>
                                <w:rFonts w:ascii="Comic Sans MS" w:hAnsi="Comic Sans MS"/>
                                <w:bCs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107206">
                              <w:rPr>
                                <w:rFonts w:ascii="Comic Sans MS" w:hAnsi="Comic Sans MS"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The funding has been provided to ensure impact against the following objective.</w:t>
                            </w:r>
                          </w:p>
                          <w:p w14:paraId="3F4C8013" w14:textId="77777777" w:rsidR="00C51755" w:rsidRPr="00107206" w:rsidRDefault="00C51755" w:rsidP="00C51755">
                            <w:pPr>
                              <w:spacing w:before="86" w:line="276" w:lineRule="auto"/>
                              <w:rPr>
                                <w:rFonts w:ascii="Comic Sans MS" w:hAnsi="Comic Sans MS"/>
                                <w:bCs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14:paraId="74DA23FA" w14:textId="77777777" w:rsidR="00C51755" w:rsidRPr="00107206" w:rsidRDefault="00C51755" w:rsidP="00C51755">
                            <w:pPr>
                              <w:spacing w:before="86" w:line="276" w:lineRule="auto"/>
                              <w:rPr>
                                <w:rFonts w:ascii="Comic Sans MS" w:hAnsi="Comic Sans MS"/>
                                <w:bCs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107206"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OBJECTIVE: </w:t>
                            </w:r>
                            <w:r w:rsidRPr="00107206"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  <w:tab/>
                            </w:r>
                            <w:r w:rsidRPr="00107206"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  <w:br/>
                            </w:r>
                            <w:r w:rsidRPr="00107206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To achieve </w:t>
                            </w:r>
                            <w:r w:rsidRPr="00107206">
                              <w:rPr>
                                <w:rFonts w:ascii="Comic Sans MS" w:hAnsi="Comic Sans MS"/>
                                <w:sz w:val="24"/>
                                <w:szCs w:val="24"/>
                                <w:u w:val="single"/>
                              </w:rPr>
                              <w:t>self-sustaining improvement</w:t>
                            </w:r>
                            <w:r w:rsidRPr="00107206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in the quality of PE and sport in primary schools.</w:t>
                            </w:r>
                            <w:r w:rsidRPr="00107206">
                              <w:rPr>
                                <w:rFonts w:ascii="Comic Sans MS" w:hAnsi="Comic Sans MS"/>
                                <w:bCs/>
                                <w:color w:val="000000"/>
                                <w:sz w:val="24"/>
                                <w:szCs w:val="24"/>
                              </w:rPr>
                              <w:br/>
                            </w:r>
                            <w:r w:rsidRPr="00107206">
                              <w:rPr>
                                <w:rFonts w:ascii="Comic Sans MS" w:hAnsi="Comic Sans MS"/>
                                <w:bCs/>
                                <w:color w:val="000000"/>
                                <w:sz w:val="24"/>
                                <w:szCs w:val="24"/>
                              </w:rPr>
                              <w:br/>
                            </w:r>
                            <w:r w:rsidRPr="00107206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It is expected that schools will see an improvement against the following 5 key indicators:</w:t>
                            </w:r>
                          </w:p>
                          <w:p w14:paraId="6FA32E2B" w14:textId="77777777" w:rsidR="00C51755" w:rsidRDefault="00C51755" w:rsidP="00C51755">
                            <w:pPr>
                              <w:overflowPunct w:val="0"/>
                              <w:adjustRightInd w:val="0"/>
                              <w:spacing w:line="276" w:lineRule="auto"/>
                              <w:jc w:val="both"/>
                              <w:textAlignment w:val="baseline"/>
                              <w:rPr>
                                <w:rFonts w:ascii="Comic Sans MS" w:hAnsi="Comic Sans MS"/>
                                <w:color w:val="00B050"/>
                                <w:sz w:val="24"/>
                              </w:rPr>
                            </w:pPr>
                            <w:r w:rsidRPr="008A4AED">
                              <w:rPr>
                                <w:rFonts w:ascii="Comic Sans MS" w:hAnsi="Comic Sans MS"/>
                                <w:b/>
                                <w:color w:val="00B050"/>
                                <w:sz w:val="24"/>
                              </w:rPr>
                              <w:t>Key Indicator 1:</w:t>
                            </w:r>
                            <w:r w:rsidRPr="008A4AED">
                              <w:rPr>
                                <w:rFonts w:ascii="Comic Sans MS" w:hAnsi="Comic Sans MS"/>
                                <w:color w:val="00B050"/>
                                <w:sz w:val="24"/>
                              </w:rPr>
                              <w:t xml:space="preserve">The engagement of all pupils in regular physical activity - the Chief Medical Officer guidelines recommend that all </w:t>
                            </w:r>
                          </w:p>
                          <w:p w14:paraId="622F2DAB" w14:textId="77777777" w:rsidR="00C51755" w:rsidRPr="008A4AED" w:rsidRDefault="00C51755" w:rsidP="00C51755">
                            <w:pPr>
                              <w:overflowPunct w:val="0"/>
                              <w:adjustRightInd w:val="0"/>
                              <w:spacing w:line="276" w:lineRule="auto"/>
                              <w:jc w:val="both"/>
                              <w:textAlignment w:val="baseline"/>
                              <w:rPr>
                                <w:rFonts w:ascii="Comic Sans MS" w:hAnsi="Comic Sans MS"/>
                                <w:color w:val="00B050"/>
                                <w:sz w:val="24"/>
                                <w:lang w:eastAsia="en-US"/>
                              </w:rPr>
                            </w:pPr>
                            <w:r w:rsidRPr="008A4AED">
                              <w:rPr>
                                <w:rFonts w:ascii="Comic Sans MS" w:hAnsi="Comic Sans MS"/>
                                <w:color w:val="00B050"/>
                                <w:sz w:val="24"/>
                              </w:rPr>
                              <w:t>children and young people aged 5 to 18 engage in at least 60 minutes of physical activity a day, of which 30 minutes should be in school.</w:t>
                            </w:r>
                          </w:p>
                          <w:p w14:paraId="46F7D150" w14:textId="77777777" w:rsidR="00C51755" w:rsidRPr="008A4AED" w:rsidRDefault="00C51755" w:rsidP="00C51755">
                            <w:pPr>
                              <w:tabs>
                                <w:tab w:val="num" w:pos="720"/>
                              </w:tabs>
                              <w:overflowPunct w:val="0"/>
                              <w:adjustRightInd w:val="0"/>
                              <w:spacing w:line="276" w:lineRule="auto"/>
                              <w:jc w:val="both"/>
                              <w:textAlignment w:val="baseline"/>
                              <w:rPr>
                                <w:rFonts w:ascii="Comic Sans MS" w:hAnsi="Comic Sans MS"/>
                                <w:b/>
                                <w:color w:val="00B050"/>
                                <w:sz w:val="24"/>
                              </w:rPr>
                            </w:pPr>
                            <w:r w:rsidRPr="008A4AED">
                              <w:rPr>
                                <w:rFonts w:ascii="Comic Sans MS" w:hAnsi="Comic Sans MS"/>
                                <w:b/>
                                <w:color w:val="00B050"/>
                                <w:sz w:val="24"/>
                              </w:rPr>
                              <w:t>Key indicator 2:</w:t>
                            </w:r>
                            <w:r w:rsidRPr="008A4AED">
                              <w:rPr>
                                <w:color w:val="00B050"/>
                              </w:rPr>
                              <w:t xml:space="preserve"> </w:t>
                            </w:r>
                            <w:r w:rsidRPr="008A4AED">
                              <w:rPr>
                                <w:rFonts w:ascii="Comic Sans MS" w:hAnsi="Comic Sans MS"/>
                                <w:color w:val="00B050"/>
                                <w:sz w:val="24"/>
                              </w:rPr>
                              <w:t>The profile of PE and sport is raised across the school as a tool for whole-school improvement.</w:t>
                            </w:r>
                          </w:p>
                          <w:p w14:paraId="2C25BBE3" w14:textId="77777777" w:rsidR="00C51755" w:rsidRPr="008A4AED" w:rsidRDefault="00C51755" w:rsidP="00C51755">
                            <w:pPr>
                              <w:tabs>
                                <w:tab w:val="num" w:pos="720"/>
                              </w:tabs>
                              <w:overflowPunct w:val="0"/>
                              <w:adjustRightInd w:val="0"/>
                              <w:spacing w:line="276" w:lineRule="auto"/>
                              <w:jc w:val="both"/>
                              <w:textAlignment w:val="baseline"/>
                              <w:rPr>
                                <w:rFonts w:ascii="Comic Sans MS" w:hAnsi="Comic Sans MS"/>
                                <w:color w:val="00B050"/>
                                <w:sz w:val="24"/>
                              </w:rPr>
                            </w:pPr>
                            <w:r w:rsidRPr="008A4AED">
                              <w:rPr>
                                <w:rFonts w:ascii="Comic Sans MS" w:hAnsi="Comic Sans MS"/>
                                <w:b/>
                                <w:color w:val="00B050"/>
                                <w:sz w:val="24"/>
                              </w:rPr>
                              <w:t xml:space="preserve">Key indicator 3: </w:t>
                            </w:r>
                            <w:r w:rsidRPr="008A4AED">
                              <w:rPr>
                                <w:rFonts w:ascii="Comic Sans MS" w:hAnsi="Comic Sans MS"/>
                                <w:color w:val="00B050"/>
                                <w:sz w:val="24"/>
                              </w:rPr>
                              <w:t>Increased confidence, knowledge and skills of all staff in teaching PE and sport.</w:t>
                            </w:r>
                          </w:p>
                          <w:p w14:paraId="3EA5B46E" w14:textId="77777777" w:rsidR="00C51755" w:rsidRPr="008A4AED" w:rsidRDefault="00C51755" w:rsidP="00C51755">
                            <w:pPr>
                              <w:tabs>
                                <w:tab w:val="num" w:pos="720"/>
                              </w:tabs>
                              <w:overflowPunct w:val="0"/>
                              <w:adjustRightInd w:val="0"/>
                              <w:spacing w:line="276" w:lineRule="auto"/>
                              <w:jc w:val="both"/>
                              <w:textAlignment w:val="baseline"/>
                              <w:rPr>
                                <w:rFonts w:ascii="Comic Sans MS" w:hAnsi="Comic Sans MS"/>
                                <w:color w:val="00B050"/>
                                <w:sz w:val="24"/>
                              </w:rPr>
                            </w:pPr>
                            <w:r w:rsidRPr="008A4AED">
                              <w:rPr>
                                <w:rFonts w:ascii="Comic Sans MS" w:hAnsi="Comic Sans MS"/>
                                <w:b/>
                                <w:color w:val="00B050"/>
                                <w:sz w:val="24"/>
                              </w:rPr>
                              <w:t xml:space="preserve">Key indicator 4: </w:t>
                            </w:r>
                            <w:r w:rsidRPr="008A4AED">
                              <w:rPr>
                                <w:rFonts w:ascii="Comic Sans MS" w:hAnsi="Comic Sans MS"/>
                                <w:color w:val="00B050"/>
                                <w:sz w:val="24"/>
                              </w:rPr>
                              <w:t>Broader experience of a range of sports and activities offered to all pupils.</w:t>
                            </w:r>
                          </w:p>
                          <w:p w14:paraId="7607A5F1" w14:textId="77777777" w:rsidR="00C51755" w:rsidRPr="008A4AED" w:rsidRDefault="00C51755" w:rsidP="00C51755">
                            <w:pPr>
                              <w:tabs>
                                <w:tab w:val="num" w:pos="720"/>
                              </w:tabs>
                              <w:overflowPunct w:val="0"/>
                              <w:adjustRightInd w:val="0"/>
                              <w:spacing w:line="276" w:lineRule="auto"/>
                              <w:jc w:val="both"/>
                              <w:textAlignment w:val="baseline"/>
                              <w:rPr>
                                <w:rFonts w:ascii="Comic Sans MS" w:hAnsi="Comic Sans MS"/>
                                <w:color w:val="00B050"/>
                                <w:sz w:val="24"/>
                                <w:szCs w:val="24"/>
                              </w:rPr>
                            </w:pPr>
                            <w:r w:rsidRPr="008A4AED">
                              <w:rPr>
                                <w:rFonts w:ascii="Comic Sans MS" w:hAnsi="Comic Sans MS"/>
                                <w:b/>
                                <w:color w:val="00B050"/>
                                <w:sz w:val="24"/>
                              </w:rPr>
                              <w:t xml:space="preserve">Key indicator 5: </w:t>
                            </w:r>
                            <w:r w:rsidRPr="008A4AED">
                              <w:rPr>
                                <w:rFonts w:ascii="Comic Sans MS" w:hAnsi="Comic Sans MS"/>
                                <w:color w:val="00B050"/>
                                <w:sz w:val="24"/>
                              </w:rPr>
                              <w:t>Increased participation in competitive sport.</w:t>
                            </w:r>
                          </w:p>
                          <w:p w14:paraId="1E76016B" w14:textId="77777777" w:rsidR="00C51755" w:rsidRDefault="00C5175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C0406A" id="Text Box 22" o:spid="_x0000_s1029" type="#_x0000_t202" style="position:absolute;margin-left:71.5pt;margin-top:224pt;width:755pt;height:280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tYpLgIAAFoEAAAOAAAAZHJzL2Uyb0RvYy54bWysVNtu2zAMfR+wfxD0vthx4i414hRdugwD&#10;ugvQ7gNkWbaFyaImKbG7ry8lJ1nQbS/D/CCIInVEnkN6fTP2ihyEdRJ0SeezlBKhOdRStyX99rh7&#10;s6LEeaZrpkCLkj4JR282r1+tB1OIDDpQtbAEQbQrBlPSzntTJInjneiZm4ERGp0N2J55NG2b1JYN&#10;iN6rJEvTq2QAWxsLXDiHp3eTk24iftMI7r80jROeqJJibj6uNq5VWJPNmhWtZaaT/JgG+4cseiY1&#10;PnqGumOekb2Vv0H1kltw0PgZhz6BppFcxBqwmnn6opqHjhkRa0FynDnT5P4fLP98+GqJrEu6WFKi&#10;WY8aPYrRk3cwkiwL/AzGFRj2YDDQj3iOOsdanbkH/t0RDduO6VbcWgtDJ1iN+c3DzeTi6oTjAkg1&#10;fIIa32F7DxFobGwfyEM6CKKjTk9nbUIuHA+v89UqT9HF0bfIr7JFHtVLWHG6bqzzHwT0JGxKalH8&#10;CM8O986HdFhxCgmvOVCy3kmlomHbaqssOTBslF38YgUvwpQmQ8glyycG/gqRxu9PEL302PFK9iVd&#10;nYNYEXh7r+vYj55JNe0xZaWPRAbuJhb9WI2TZid9KqifkFkLU4PjQOKmA/uTkgGbu6Tux55ZQYn6&#10;qFGd6/lyGaYhGsv8bYaGvfRUlx6mOUKV1FMybbd+mqC9sbLt8KWpHzTcoqKNjFwH6aesjuljA0cJ&#10;jsMWJuTSjlG/fgmbZwAAAP//AwBQSwMEFAAGAAgAAAAhAJzg19DfAAAADQEAAA8AAABkcnMvZG93&#10;bnJldi54bWxMT8tOwzAQvCPxD9YicUHUhoaQhjgVQgLRGxQEVzfeJhF+BNtNw9+zOcFtZmc0O1Ot&#10;J2vYiCH23km4Wghg6Bqve9dKeH97vCyAxaScVsY7lPCDEdb16UmlSu2P7hXHbWoZhbhYKgldSkPJ&#10;eWw6tCou/ICOtL0PViWioeU6qCOFW8Ovhci5Vb2jD50a8KHD5mt7sBKK7Hn8jJvly0eT780qXdyO&#10;T99ByvOz6f4OWMIp/Zlhrk/VoaZOO39wOjJDPFvSliQhywoCsyO/mU87QkKsBPC64v9X1L8AAAD/&#10;/wMAUEsBAi0AFAAGAAgAAAAhALaDOJL+AAAA4QEAABMAAAAAAAAAAAAAAAAAAAAAAFtDb250ZW50&#10;X1R5cGVzXS54bWxQSwECLQAUAAYACAAAACEAOP0h/9YAAACUAQAACwAAAAAAAAAAAAAAAAAvAQAA&#10;X3JlbHMvLnJlbHNQSwECLQAUAAYACAAAACEAakLWKS4CAABaBAAADgAAAAAAAAAAAAAAAAAuAgAA&#10;ZHJzL2Uyb0RvYy54bWxQSwECLQAUAAYACAAAACEAnODX0N8AAAANAQAADwAAAAAAAAAAAAAAAACI&#10;BAAAZHJzL2Rvd25yZXYueG1sUEsFBgAAAAAEAAQA8wAAAJQFAAAAAA==&#10;">
                <v:textbox>
                  <w:txbxContent>
                    <w:p w14:paraId="1BBD1147" w14:textId="77777777" w:rsidR="00C51755" w:rsidRDefault="00C51755" w:rsidP="00C51755">
                      <w:pPr>
                        <w:spacing w:before="86" w:line="276" w:lineRule="auto"/>
                        <w:rPr>
                          <w:rFonts w:ascii="Comic Sans MS" w:hAnsi="Comic Sans MS"/>
                          <w:bCs/>
                          <w:color w:val="000000"/>
                          <w:sz w:val="24"/>
                          <w:szCs w:val="24"/>
                        </w:rPr>
                      </w:pPr>
                      <w:r w:rsidRPr="00107206">
                        <w:rPr>
                          <w:rFonts w:ascii="Comic Sans MS" w:hAnsi="Comic Sans MS"/>
                          <w:bCs/>
                          <w:color w:val="000000"/>
                          <w:sz w:val="24"/>
                          <w:szCs w:val="24"/>
                        </w:rPr>
                        <w:t>The funding has been provided to ensure impact against the following objective.</w:t>
                      </w:r>
                    </w:p>
                    <w:p w14:paraId="3F4C8013" w14:textId="77777777" w:rsidR="00C51755" w:rsidRPr="00107206" w:rsidRDefault="00C51755" w:rsidP="00C51755">
                      <w:pPr>
                        <w:spacing w:before="86" w:line="276" w:lineRule="auto"/>
                        <w:rPr>
                          <w:rFonts w:ascii="Comic Sans MS" w:hAnsi="Comic Sans MS"/>
                          <w:bCs/>
                          <w:color w:val="000000"/>
                          <w:sz w:val="24"/>
                          <w:szCs w:val="24"/>
                        </w:rPr>
                      </w:pPr>
                    </w:p>
                    <w:p w14:paraId="74DA23FA" w14:textId="77777777" w:rsidR="00C51755" w:rsidRPr="00107206" w:rsidRDefault="00C51755" w:rsidP="00C51755">
                      <w:pPr>
                        <w:spacing w:before="86" w:line="276" w:lineRule="auto"/>
                        <w:rPr>
                          <w:rFonts w:ascii="Comic Sans MS" w:hAnsi="Comic Sans MS"/>
                          <w:bCs/>
                          <w:color w:val="000000"/>
                          <w:sz w:val="24"/>
                          <w:szCs w:val="24"/>
                        </w:rPr>
                      </w:pPr>
                      <w:r w:rsidRPr="00107206"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</w:rPr>
                        <w:t xml:space="preserve">OBJECTIVE: </w:t>
                      </w:r>
                      <w:r w:rsidRPr="00107206"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</w:rPr>
                        <w:tab/>
                      </w:r>
                      <w:r w:rsidRPr="00107206"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</w:rPr>
                        <w:br/>
                      </w:r>
                      <w:r w:rsidRPr="00107206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To achieve </w:t>
                      </w:r>
                      <w:r w:rsidRPr="00107206">
                        <w:rPr>
                          <w:rFonts w:ascii="Comic Sans MS" w:hAnsi="Comic Sans MS"/>
                          <w:sz w:val="24"/>
                          <w:szCs w:val="24"/>
                          <w:u w:val="single"/>
                        </w:rPr>
                        <w:t>self-sustaining improvement</w:t>
                      </w:r>
                      <w:r w:rsidRPr="00107206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in the quality of PE and sport in primary schools.</w:t>
                      </w:r>
                      <w:r w:rsidRPr="00107206">
                        <w:rPr>
                          <w:rFonts w:ascii="Comic Sans MS" w:hAnsi="Comic Sans MS"/>
                          <w:bCs/>
                          <w:color w:val="000000"/>
                          <w:sz w:val="24"/>
                          <w:szCs w:val="24"/>
                        </w:rPr>
                        <w:br/>
                      </w:r>
                      <w:r w:rsidRPr="00107206">
                        <w:rPr>
                          <w:rFonts w:ascii="Comic Sans MS" w:hAnsi="Comic Sans MS"/>
                          <w:bCs/>
                          <w:color w:val="000000"/>
                          <w:sz w:val="24"/>
                          <w:szCs w:val="24"/>
                        </w:rPr>
                        <w:br/>
                      </w:r>
                      <w:r w:rsidRPr="00107206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It is expected that schools will see an improvement against the following 5 key indicators:</w:t>
                      </w:r>
                    </w:p>
                    <w:p w14:paraId="6FA32E2B" w14:textId="77777777" w:rsidR="00C51755" w:rsidRDefault="00C51755" w:rsidP="00C51755">
                      <w:pPr>
                        <w:overflowPunct w:val="0"/>
                        <w:adjustRightInd w:val="0"/>
                        <w:spacing w:line="276" w:lineRule="auto"/>
                        <w:jc w:val="both"/>
                        <w:textAlignment w:val="baseline"/>
                        <w:rPr>
                          <w:rFonts w:ascii="Comic Sans MS" w:hAnsi="Comic Sans MS"/>
                          <w:color w:val="00B050"/>
                          <w:sz w:val="24"/>
                        </w:rPr>
                      </w:pPr>
                      <w:r w:rsidRPr="008A4AED">
                        <w:rPr>
                          <w:rFonts w:ascii="Comic Sans MS" w:hAnsi="Comic Sans MS"/>
                          <w:b/>
                          <w:color w:val="00B050"/>
                          <w:sz w:val="24"/>
                        </w:rPr>
                        <w:t>Key Indicator 1:</w:t>
                      </w:r>
                      <w:r w:rsidRPr="008A4AED">
                        <w:rPr>
                          <w:rFonts w:ascii="Comic Sans MS" w:hAnsi="Comic Sans MS"/>
                          <w:color w:val="00B050"/>
                          <w:sz w:val="24"/>
                        </w:rPr>
                        <w:t xml:space="preserve">The engagement of all pupils in regular physical activity - the Chief Medical Officer guidelines recommend that all </w:t>
                      </w:r>
                    </w:p>
                    <w:p w14:paraId="622F2DAB" w14:textId="77777777" w:rsidR="00C51755" w:rsidRPr="008A4AED" w:rsidRDefault="00C51755" w:rsidP="00C51755">
                      <w:pPr>
                        <w:overflowPunct w:val="0"/>
                        <w:adjustRightInd w:val="0"/>
                        <w:spacing w:line="276" w:lineRule="auto"/>
                        <w:jc w:val="both"/>
                        <w:textAlignment w:val="baseline"/>
                        <w:rPr>
                          <w:rFonts w:ascii="Comic Sans MS" w:hAnsi="Comic Sans MS"/>
                          <w:color w:val="00B050"/>
                          <w:sz w:val="24"/>
                          <w:lang w:eastAsia="en-US"/>
                        </w:rPr>
                      </w:pPr>
                      <w:r w:rsidRPr="008A4AED">
                        <w:rPr>
                          <w:rFonts w:ascii="Comic Sans MS" w:hAnsi="Comic Sans MS"/>
                          <w:color w:val="00B050"/>
                          <w:sz w:val="24"/>
                        </w:rPr>
                        <w:t>children and young people aged 5 to 18 engage in at least 60 minutes of physical activity a day, of which 30 minutes should be in school.</w:t>
                      </w:r>
                    </w:p>
                    <w:p w14:paraId="46F7D150" w14:textId="77777777" w:rsidR="00C51755" w:rsidRPr="008A4AED" w:rsidRDefault="00C51755" w:rsidP="00C51755">
                      <w:pPr>
                        <w:tabs>
                          <w:tab w:val="num" w:pos="720"/>
                        </w:tabs>
                        <w:overflowPunct w:val="0"/>
                        <w:adjustRightInd w:val="0"/>
                        <w:spacing w:line="276" w:lineRule="auto"/>
                        <w:jc w:val="both"/>
                        <w:textAlignment w:val="baseline"/>
                        <w:rPr>
                          <w:rFonts w:ascii="Comic Sans MS" w:hAnsi="Comic Sans MS"/>
                          <w:b/>
                          <w:color w:val="00B050"/>
                          <w:sz w:val="24"/>
                        </w:rPr>
                      </w:pPr>
                      <w:r w:rsidRPr="008A4AED">
                        <w:rPr>
                          <w:rFonts w:ascii="Comic Sans MS" w:hAnsi="Comic Sans MS"/>
                          <w:b/>
                          <w:color w:val="00B050"/>
                          <w:sz w:val="24"/>
                        </w:rPr>
                        <w:t>Key indicator 2:</w:t>
                      </w:r>
                      <w:r w:rsidRPr="008A4AED">
                        <w:rPr>
                          <w:color w:val="00B050"/>
                        </w:rPr>
                        <w:t xml:space="preserve"> </w:t>
                      </w:r>
                      <w:r w:rsidRPr="008A4AED">
                        <w:rPr>
                          <w:rFonts w:ascii="Comic Sans MS" w:hAnsi="Comic Sans MS"/>
                          <w:color w:val="00B050"/>
                          <w:sz w:val="24"/>
                        </w:rPr>
                        <w:t>The profile of PE and sport is raised across the school as a tool for whole-school improvement.</w:t>
                      </w:r>
                    </w:p>
                    <w:p w14:paraId="2C25BBE3" w14:textId="77777777" w:rsidR="00C51755" w:rsidRPr="008A4AED" w:rsidRDefault="00C51755" w:rsidP="00C51755">
                      <w:pPr>
                        <w:tabs>
                          <w:tab w:val="num" w:pos="720"/>
                        </w:tabs>
                        <w:overflowPunct w:val="0"/>
                        <w:adjustRightInd w:val="0"/>
                        <w:spacing w:line="276" w:lineRule="auto"/>
                        <w:jc w:val="both"/>
                        <w:textAlignment w:val="baseline"/>
                        <w:rPr>
                          <w:rFonts w:ascii="Comic Sans MS" w:hAnsi="Comic Sans MS"/>
                          <w:color w:val="00B050"/>
                          <w:sz w:val="24"/>
                        </w:rPr>
                      </w:pPr>
                      <w:r w:rsidRPr="008A4AED">
                        <w:rPr>
                          <w:rFonts w:ascii="Comic Sans MS" w:hAnsi="Comic Sans MS"/>
                          <w:b/>
                          <w:color w:val="00B050"/>
                          <w:sz w:val="24"/>
                        </w:rPr>
                        <w:t xml:space="preserve">Key indicator 3: </w:t>
                      </w:r>
                      <w:r w:rsidRPr="008A4AED">
                        <w:rPr>
                          <w:rFonts w:ascii="Comic Sans MS" w:hAnsi="Comic Sans MS"/>
                          <w:color w:val="00B050"/>
                          <w:sz w:val="24"/>
                        </w:rPr>
                        <w:t>Increased confidence, knowledge and skills of all staff in teaching PE and sport.</w:t>
                      </w:r>
                    </w:p>
                    <w:p w14:paraId="3EA5B46E" w14:textId="77777777" w:rsidR="00C51755" w:rsidRPr="008A4AED" w:rsidRDefault="00C51755" w:rsidP="00C51755">
                      <w:pPr>
                        <w:tabs>
                          <w:tab w:val="num" w:pos="720"/>
                        </w:tabs>
                        <w:overflowPunct w:val="0"/>
                        <w:adjustRightInd w:val="0"/>
                        <w:spacing w:line="276" w:lineRule="auto"/>
                        <w:jc w:val="both"/>
                        <w:textAlignment w:val="baseline"/>
                        <w:rPr>
                          <w:rFonts w:ascii="Comic Sans MS" w:hAnsi="Comic Sans MS"/>
                          <w:color w:val="00B050"/>
                          <w:sz w:val="24"/>
                        </w:rPr>
                      </w:pPr>
                      <w:r w:rsidRPr="008A4AED">
                        <w:rPr>
                          <w:rFonts w:ascii="Comic Sans MS" w:hAnsi="Comic Sans MS"/>
                          <w:b/>
                          <w:color w:val="00B050"/>
                          <w:sz w:val="24"/>
                        </w:rPr>
                        <w:t xml:space="preserve">Key indicator 4: </w:t>
                      </w:r>
                      <w:r w:rsidRPr="008A4AED">
                        <w:rPr>
                          <w:rFonts w:ascii="Comic Sans MS" w:hAnsi="Comic Sans MS"/>
                          <w:color w:val="00B050"/>
                          <w:sz w:val="24"/>
                        </w:rPr>
                        <w:t>Broader experience of a range of sports and activities offered to all pupils.</w:t>
                      </w:r>
                    </w:p>
                    <w:p w14:paraId="7607A5F1" w14:textId="77777777" w:rsidR="00C51755" w:rsidRPr="008A4AED" w:rsidRDefault="00C51755" w:rsidP="00C51755">
                      <w:pPr>
                        <w:tabs>
                          <w:tab w:val="num" w:pos="720"/>
                        </w:tabs>
                        <w:overflowPunct w:val="0"/>
                        <w:adjustRightInd w:val="0"/>
                        <w:spacing w:line="276" w:lineRule="auto"/>
                        <w:jc w:val="both"/>
                        <w:textAlignment w:val="baseline"/>
                        <w:rPr>
                          <w:rFonts w:ascii="Comic Sans MS" w:hAnsi="Comic Sans MS"/>
                          <w:color w:val="00B050"/>
                          <w:sz w:val="24"/>
                          <w:szCs w:val="24"/>
                        </w:rPr>
                      </w:pPr>
                      <w:r w:rsidRPr="008A4AED">
                        <w:rPr>
                          <w:rFonts w:ascii="Comic Sans MS" w:hAnsi="Comic Sans MS"/>
                          <w:b/>
                          <w:color w:val="00B050"/>
                          <w:sz w:val="24"/>
                        </w:rPr>
                        <w:t xml:space="preserve">Key indicator 5: </w:t>
                      </w:r>
                      <w:r w:rsidRPr="008A4AED">
                        <w:rPr>
                          <w:rFonts w:ascii="Comic Sans MS" w:hAnsi="Comic Sans MS"/>
                          <w:color w:val="00B050"/>
                          <w:sz w:val="24"/>
                        </w:rPr>
                        <w:t>Increased participation in competitive sport.</w:t>
                      </w:r>
                    </w:p>
                    <w:p w14:paraId="1E76016B" w14:textId="77777777" w:rsidR="00C51755" w:rsidRDefault="00C51755"/>
                  </w:txbxContent>
                </v:textbox>
              </v:shape>
            </w:pict>
          </mc:Fallback>
        </mc:AlternateContent>
      </w:r>
      <w:r>
        <w:rPr>
          <w:rFonts w:ascii="Times New Roman"/>
          <w:noProof/>
          <w:sz w:val="20"/>
          <w:lang w:bidi="ar-S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F742E19" wp14:editId="6E1B4BBA">
                <wp:simplePos x="0" y="0"/>
                <wp:positionH relativeFrom="column">
                  <wp:posOffset>2800350</wp:posOffset>
                </wp:positionH>
                <wp:positionV relativeFrom="paragraph">
                  <wp:posOffset>1263650</wp:posOffset>
                </wp:positionV>
                <wp:extent cx="5391150" cy="1428750"/>
                <wp:effectExtent l="9525" t="9525" r="9525" b="9525"/>
                <wp:wrapNone/>
                <wp:docPr id="33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91150" cy="1428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76DEBF" w14:textId="77777777" w:rsidR="00C51755" w:rsidRPr="00107206" w:rsidRDefault="00C51755" w:rsidP="00C51755">
                            <w:pPr>
                              <w:shd w:val="clear" w:color="auto" w:fill="00B050"/>
                              <w:jc w:val="center"/>
                              <w:rPr>
                                <w:rFonts w:ascii="Comic Sans MS" w:hAnsi="Comic Sans MS"/>
                                <w:sz w:val="24"/>
                                <w:u w:val="single"/>
                              </w:rPr>
                            </w:pPr>
                            <w:r w:rsidRPr="00107206">
                              <w:rPr>
                                <w:rFonts w:ascii="Comic Sans MS" w:hAnsi="Comic Sans MS"/>
                                <w:sz w:val="24"/>
                                <w:u w:val="single"/>
                              </w:rPr>
                              <w:t>Vision for the Primary PE and Sport Premium</w:t>
                            </w:r>
                          </w:p>
                          <w:p w14:paraId="024BF32C" w14:textId="77777777" w:rsidR="00C51755" w:rsidRPr="00107206" w:rsidRDefault="00C51755" w:rsidP="00C51755">
                            <w:pPr>
                              <w:shd w:val="clear" w:color="auto" w:fill="00B050"/>
                              <w:jc w:val="center"/>
                              <w:rPr>
                                <w:rFonts w:ascii="Comic Sans MS" w:eastAsia="Times New Roman" w:hAnsi="Comic Sans MS" w:cs="Times New Roman"/>
                                <w:b/>
                                <w:bCs/>
                                <w:color w:val="000000"/>
                                <w:sz w:val="24"/>
                                <w:u w:val="single"/>
                              </w:rPr>
                            </w:pPr>
                          </w:p>
                          <w:p w14:paraId="36BC91C9" w14:textId="77777777" w:rsidR="00C51755" w:rsidRPr="00107206" w:rsidRDefault="00C51755" w:rsidP="00C51755">
                            <w:pPr>
                              <w:shd w:val="clear" w:color="auto" w:fill="00B050"/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 w:rsidRPr="00107206">
                              <w:rPr>
                                <w:rFonts w:ascii="Comic Sans MS" w:eastAsia="Times New Roman" w:hAnsi="Comic Sans MS" w:cs="Times New Roman"/>
                                <w:b/>
                                <w:bCs/>
                                <w:color w:val="000000"/>
                                <w:sz w:val="24"/>
                              </w:rPr>
                              <w:t xml:space="preserve">ALL </w:t>
                            </w:r>
                            <w:r w:rsidRPr="00107206">
                              <w:rPr>
                                <w:rFonts w:ascii="Comic Sans MS" w:eastAsia="Times New Roman" w:hAnsi="Comic Sans MS" w:cs="Times New Roman"/>
                                <w:color w:val="000000"/>
                                <w:sz w:val="24"/>
                              </w:rPr>
                              <w:t xml:space="preserve">pupils leaving primary school </w:t>
                            </w:r>
                            <w:r w:rsidRPr="00107206">
                              <w:rPr>
                                <w:rFonts w:ascii="Comic Sans MS" w:eastAsia="Times New Roman" w:hAnsi="Comic Sans MS" w:cs="Times New Roman"/>
                                <w:b/>
                                <w:bCs/>
                                <w:color w:val="000000"/>
                                <w:sz w:val="24"/>
                              </w:rPr>
                              <w:t>physically literate</w:t>
                            </w:r>
                            <w:r w:rsidRPr="00107206">
                              <w:rPr>
                                <w:rFonts w:ascii="Comic Sans MS" w:eastAsia="Times New Roman" w:hAnsi="Comic Sans MS" w:cs="Times New Roman"/>
                                <w:color w:val="000000"/>
                                <w:sz w:val="24"/>
                              </w:rPr>
                              <w:t xml:space="preserve"> and with the </w:t>
                            </w:r>
                            <w:r w:rsidRPr="00107206">
                              <w:rPr>
                                <w:rFonts w:ascii="Comic Sans MS" w:eastAsia="Times New Roman" w:hAnsi="Comic Sans MS" w:cs="Times New Roman"/>
                                <w:b/>
                                <w:bCs/>
                                <w:color w:val="000000"/>
                                <w:sz w:val="24"/>
                              </w:rPr>
                              <w:t>knowledge, skills and motivation</w:t>
                            </w:r>
                            <w:r w:rsidRPr="00107206">
                              <w:rPr>
                                <w:rFonts w:ascii="Comic Sans MS" w:eastAsia="Times New Roman" w:hAnsi="Comic Sans MS" w:cs="Times New Roman"/>
                                <w:color w:val="000000"/>
                                <w:sz w:val="24"/>
                              </w:rPr>
                              <w:t xml:space="preserve"> necessary to equip them for a </w:t>
                            </w:r>
                            <w:r w:rsidRPr="00107206">
                              <w:rPr>
                                <w:rFonts w:ascii="Comic Sans MS" w:eastAsia="Times New Roman" w:hAnsi="Comic Sans MS" w:cs="Times New Roman"/>
                                <w:b/>
                                <w:bCs/>
                                <w:color w:val="000000"/>
                                <w:sz w:val="24"/>
                              </w:rPr>
                              <w:t xml:space="preserve">healthy, active lifestyle </w:t>
                            </w:r>
                            <w:r w:rsidRPr="00107206">
                              <w:rPr>
                                <w:rFonts w:ascii="Comic Sans MS" w:eastAsia="Times New Roman" w:hAnsi="Comic Sans MS" w:cs="Times New Roman"/>
                                <w:color w:val="000000"/>
                                <w:sz w:val="24"/>
                              </w:rPr>
                              <w:t xml:space="preserve">and </w:t>
                            </w:r>
                            <w:r w:rsidRPr="00107206">
                              <w:rPr>
                                <w:rFonts w:ascii="Comic Sans MS" w:eastAsia="Times New Roman" w:hAnsi="Comic Sans MS" w:cs="Times New Roman"/>
                                <w:b/>
                                <w:bCs/>
                                <w:color w:val="000000"/>
                                <w:sz w:val="24"/>
                              </w:rPr>
                              <w:t xml:space="preserve">lifelong participation </w:t>
                            </w:r>
                            <w:r w:rsidRPr="00107206">
                              <w:rPr>
                                <w:rFonts w:ascii="Comic Sans MS" w:eastAsia="Times New Roman" w:hAnsi="Comic Sans MS" w:cs="Times New Roman"/>
                                <w:color w:val="000000"/>
                                <w:sz w:val="24"/>
                              </w:rPr>
                              <w:t>in physical activity and sport</w:t>
                            </w:r>
                            <w:r>
                              <w:rPr>
                                <w:rFonts w:ascii="Comic Sans MS" w:eastAsia="Times New Roman" w:hAnsi="Comic Sans MS" w:cs="Times New Roman"/>
                                <w:color w:val="000000"/>
                                <w:sz w:val="24"/>
                              </w:rPr>
                              <w:t>.</w:t>
                            </w:r>
                          </w:p>
                          <w:p w14:paraId="7B31ABB4" w14:textId="77777777" w:rsidR="00C51755" w:rsidRDefault="00C51755" w:rsidP="00C51755">
                            <w:pPr>
                              <w:shd w:val="clear" w:color="auto" w:fill="00B05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742E19" id="Text Box 20" o:spid="_x0000_s1030" type="#_x0000_t202" style="position:absolute;margin-left:220.5pt;margin-top:99.5pt;width:424.5pt;height:112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YaULgIAAFoEAAAOAAAAZHJzL2Uyb0RvYy54bWysVNuO2yAQfa/Uf0C8N45z6SZWnNU221SV&#10;thdptx+AMbZRgaFAYm+/vgPOZtPbS1U/IIYZzsycM3hzPWhFjsJ5Caak+WRKiTAcamnakn552L9a&#10;UeIDMzVTYERJH4Wn19uXLza9LcQMOlC1cARBjC96W9IuBFtkmeed0MxPwAqDzgacZgFN12a1Yz2i&#10;a5XNptPXWQ+utg648B5Pb0cn3Sb8phE8fGoaLwJRJcXaQlpdWqu4ZtsNK1rHbCf5qQz2D1VoJg0m&#10;PUPdssDIwcnfoLTkDjw0YcJBZ9A0kovUA3aTT3/p5r5jVqRekBxvzzT5/wfLPx4/OyLrks7nlBim&#10;UaMHMQTyBgYyS/z01hcYdm8xMAx4jjqnXr29A/7VEwO7jplW3DgHfSdYjfXlkdns4mpUxBc+glT9&#10;B6gxDzsESEBD43QkD+kgiI46PZ61ibVwPFzO13m+RBdHX76Yra7QiDlY8XTdOh/eCdAkbkrqUPwE&#10;z453PoyhTyExmwcl671UKhmurXbKkSPDQdmn74T+U5gypC/pejlbjgz8FWKavj9BaBlw4pXUJV2d&#10;g1gReXtr6jSPgUk17rE7ZU5ERu5GFsNQDUmzRUwQea2gfkRmHYwDjg8SNx2475T0ONwl9d8OzAlK&#10;1HuD6qzzxSK+hmQsllcoNHGXnurSwwxHqJIGSsbtLowv6GCdbDvMNM6DgRtUtJGJ6+eqTuXjACe1&#10;To8tvpBLO0U9/xK2PwAAAP//AwBQSwMEFAAGAAgAAAAhACVsUwDgAAAADAEAAA8AAABkcnMvZG93&#10;bnJldi54bWxMj8FOwzAQRO9I/IO1SFxQazdEpQlxKoQEglspFVzd2E0i7HWw3TT8PdsT3Gb1RrMz&#10;1Xpylo0mxN6jhMVcADPYeN1jK2H3/jRbAYtJoVbWo5HwYyKs68uLSpXan/DNjNvUMgrBWCoJXUpD&#10;yXlsOuNUnPvBILGDD04lOkPLdVAnCneWZ0IsuVM90odODeaxM83X9ugkrPKX8TO+3m4+muXBFunm&#10;bnz+DlJeX00P98CSmdKfGc71qTrU1Gnvj6gjsxLyfEFbEoGiIHF2ZIUgtSeW5QJ4XfH/I+pfAAAA&#10;//8DAFBLAQItABQABgAIAAAAIQC2gziS/gAAAOEBAAATAAAAAAAAAAAAAAAAAAAAAABbQ29udGVu&#10;dF9UeXBlc10ueG1sUEsBAi0AFAAGAAgAAAAhADj9If/WAAAAlAEAAAsAAAAAAAAAAAAAAAAALwEA&#10;AF9yZWxzLy5yZWxzUEsBAi0AFAAGAAgAAAAhAAJ9hpQuAgAAWgQAAA4AAAAAAAAAAAAAAAAALgIA&#10;AGRycy9lMm9Eb2MueG1sUEsBAi0AFAAGAAgAAAAhACVsUwDgAAAADAEAAA8AAAAAAAAAAAAAAAAA&#10;iAQAAGRycy9kb3ducmV2LnhtbFBLBQYAAAAABAAEAPMAAACVBQAAAAA=&#10;">
                <v:textbox>
                  <w:txbxContent>
                    <w:p w14:paraId="0376DEBF" w14:textId="77777777" w:rsidR="00C51755" w:rsidRPr="00107206" w:rsidRDefault="00C51755" w:rsidP="00C51755">
                      <w:pPr>
                        <w:shd w:val="clear" w:color="auto" w:fill="00B050"/>
                        <w:jc w:val="center"/>
                        <w:rPr>
                          <w:rFonts w:ascii="Comic Sans MS" w:hAnsi="Comic Sans MS"/>
                          <w:sz w:val="24"/>
                          <w:u w:val="single"/>
                        </w:rPr>
                      </w:pPr>
                      <w:r w:rsidRPr="00107206">
                        <w:rPr>
                          <w:rFonts w:ascii="Comic Sans MS" w:hAnsi="Comic Sans MS"/>
                          <w:sz w:val="24"/>
                          <w:u w:val="single"/>
                        </w:rPr>
                        <w:t>Vision for the Primary PE and Sport Premium</w:t>
                      </w:r>
                    </w:p>
                    <w:p w14:paraId="024BF32C" w14:textId="77777777" w:rsidR="00C51755" w:rsidRPr="00107206" w:rsidRDefault="00C51755" w:rsidP="00C51755">
                      <w:pPr>
                        <w:shd w:val="clear" w:color="auto" w:fill="00B050"/>
                        <w:jc w:val="center"/>
                        <w:rPr>
                          <w:rFonts w:ascii="Comic Sans MS" w:eastAsia="Times New Roman" w:hAnsi="Comic Sans MS" w:cs="Times New Roman"/>
                          <w:b/>
                          <w:bCs/>
                          <w:color w:val="000000"/>
                          <w:sz w:val="24"/>
                          <w:u w:val="single"/>
                        </w:rPr>
                      </w:pPr>
                    </w:p>
                    <w:p w14:paraId="36BC91C9" w14:textId="77777777" w:rsidR="00C51755" w:rsidRPr="00107206" w:rsidRDefault="00C51755" w:rsidP="00C51755">
                      <w:pPr>
                        <w:shd w:val="clear" w:color="auto" w:fill="00B050"/>
                        <w:rPr>
                          <w:rFonts w:ascii="Comic Sans MS" w:hAnsi="Comic Sans MS"/>
                          <w:sz w:val="24"/>
                        </w:rPr>
                      </w:pPr>
                      <w:r w:rsidRPr="00107206">
                        <w:rPr>
                          <w:rFonts w:ascii="Comic Sans MS" w:eastAsia="Times New Roman" w:hAnsi="Comic Sans MS" w:cs="Times New Roman"/>
                          <w:b/>
                          <w:bCs/>
                          <w:color w:val="000000"/>
                          <w:sz w:val="24"/>
                        </w:rPr>
                        <w:t xml:space="preserve">ALL </w:t>
                      </w:r>
                      <w:r w:rsidRPr="00107206">
                        <w:rPr>
                          <w:rFonts w:ascii="Comic Sans MS" w:eastAsia="Times New Roman" w:hAnsi="Comic Sans MS" w:cs="Times New Roman"/>
                          <w:color w:val="000000"/>
                          <w:sz w:val="24"/>
                        </w:rPr>
                        <w:t xml:space="preserve">pupils leaving primary school </w:t>
                      </w:r>
                      <w:r w:rsidRPr="00107206">
                        <w:rPr>
                          <w:rFonts w:ascii="Comic Sans MS" w:eastAsia="Times New Roman" w:hAnsi="Comic Sans MS" w:cs="Times New Roman"/>
                          <w:b/>
                          <w:bCs/>
                          <w:color w:val="000000"/>
                          <w:sz w:val="24"/>
                        </w:rPr>
                        <w:t>physically literate</w:t>
                      </w:r>
                      <w:r w:rsidRPr="00107206">
                        <w:rPr>
                          <w:rFonts w:ascii="Comic Sans MS" w:eastAsia="Times New Roman" w:hAnsi="Comic Sans MS" w:cs="Times New Roman"/>
                          <w:color w:val="000000"/>
                          <w:sz w:val="24"/>
                        </w:rPr>
                        <w:t xml:space="preserve"> and with the </w:t>
                      </w:r>
                      <w:r w:rsidRPr="00107206">
                        <w:rPr>
                          <w:rFonts w:ascii="Comic Sans MS" w:eastAsia="Times New Roman" w:hAnsi="Comic Sans MS" w:cs="Times New Roman"/>
                          <w:b/>
                          <w:bCs/>
                          <w:color w:val="000000"/>
                          <w:sz w:val="24"/>
                        </w:rPr>
                        <w:t>knowledge, skills and motivation</w:t>
                      </w:r>
                      <w:r w:rsidRPr="00107206">
                        <w:rPr>
                          <w:rFonts w:ascii="Comic Sans MS" w:eastAsia="Times New Roman" w:hAnsi="Comic Sans MS" w:cs="Times New Roman"/>
                          <w:color w:val="000000"/>
                          <w:sz w:val="24"/>
                        </w:rPr>
                        <w:t xml:space="preserve"> necessary to equip them for a </w:t>
                      </w:r>
                      <w:r w:rsidRPr="00107206">
                        <w:rPr>
                          <w:rFonts w:ascii="Comic Sans MS" w:eastAsia="Times New Roman" w:hAnsi="Comic Sans MS" w:cs="Times New Roman"/>
                          <w:b/>
                          <w:bCs/>
                          <w:color w:val="000000"/>
                          <w:sz w:val="24"/>
                        </w:rPr>
                        <w:t xml:space="preserve">healthy, active lifestyle </w:t>
                      </w:r>
                      <w:r w:rsidRPr="00107206">
                        <w:rPr>
                          <w:rFonts w:ascii="Comic Sans MS" w:eastAsia="Times New Roman" w:hAnsi="Comic Sans MS" w:cs="Times New Roman"/>
                          <w:color w:val="000000"/>
                          <w:sz w:val="24"/>
                        </w:rPr>
                        <w:t xml:space="preserve">and </w:t>
                      </w:r>
                      <w:r w:rsidRPr="00107206">
                        <w:rPr>
                          <w:rFonts w:ascii="Comic Sans MS" w:eastAsia="Times New Roman" w:hAnsi="Comic Sans MS" w:cs="Times New Roman"/>
                          <w:b/>
                          <w:bCs/>
                          <w:color w:val="000000"/>
                          <w:sz w:val="24"/>
                        </w:rPr>
                        <w:t xml:space="preserve">lifelong participation </w:t>
                      </w:r>
                      <w:r w:rsidRPr="00107206">
                        <w:rPr>
                          <w:rFonts w:ascii="Comic Sans MS" w:eastAsia="Times New Roman" w:hAnsi="Comic Sans MS" w:cs="Times New Roman"/>
                          <w:color w:val="000000"/>
                          <w:sz w:val="24"/>
                        </w:rPr>
                        <w:t>in physical activity and sport</w:t>
                      </w:r>
                      <w:r>
                        <w:rPr>
                          <w:rFonts w:ascii="Comic Sans MS" w:eastAsia="Times New Roman" w:hAnsi="Comic Sans MS" w:cs="Times New Roman"/>
                          <w:color w:val="000000"/>
                          <w:sz w:val="24"/>
                        </w:rPr>
                        <w:t>.</w:t>
                      </w:r>
                    </w:p>
                    <w:p w14:paraId="7B31ABB4" w14:textId="77777777" w:rsidR="00C51755" w:rsidRDefault="00C51755" w:rsidP="00C51755">
                      <w:pPr>
                        <w:shd w:val="clear" w:color="auto" w:fill="00B050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/>
          <w:noProof/>
          <w:sz w:val="20"/>
          <w:lang w:val="en-US" w:eastAsia="zh-TW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7195E36" wp14:editId="14DF81AE">
                <wp:simplePos x="0" y="0"/>
                <wp:positionH relativeFrom="column">
                  <wp:posOffset>2476500</wp:posOffset>
                </wp:positionH>
                <wp:positionV relativeFrom="paragraph">
                  <wp:posOffset>525780</wp:posOffset>
                </wp:positionV>
                <wp:extent cx="6109970" cy="519430"/>
                <wp:effectExtent l="9525" t="6985" r="5080" b="6985"/>
                <wp:wrapNone/>
                <wp:docPr id="32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09970" cy="5194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4DEE73" w14:textId="77777777" w:rsidR="00C51755" w:rsidRPr="00302FFB" w:rsidRDefault="00C51755" w:rsidP="00C51755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302FFB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Evidencing the Impact of Primary PE and Sport Premium</w:t>
                            </w:r>
                            <w:r w:rsidR="00A85B40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– 2019/20</w:t>
                            </w:r>
                          </w:p>
                          <w:p w14:paraId="4BC1A504" w14:textId="77777777" w:rsidR="00C51755" w:rsidRDefault="00C51755"/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7195E36" id="Text Box 19" o:spid="_x0000_s1031" type="#_x0000_t202" style="position:absolute;margin-left:195pt;margin-top:41.4pt;width:481.1pt;height:40.9pt;z-index:25166438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C3NLgIAAFkEAAAOAAAAZHJzL2Uyb0RvYy54bWysVNtu2zAMfR+wfxD0vthOk7Y24hRdugwD&#10;ugvQ7gNkWbaFyZJGKbGzrx8lJ1nQbS/D/CCIInVEnkN6dTf2iuwFOGl0SbNZSonQ3NRStyX9+rx9&#10;c0uJ80zXTBktSnoQjt6tX79aDbYQc9MZVQsgCKJdMdiSdt7bIkkc70TP3MxYodHZGOiZRxPapAY2&#10;IHqvknmaXieDgdqC4cI5PH2YnHQd8ZtGcP+5aZzwRJUUc/NxhbhWYU3WK1a0wGwn+TEN9g9Z9Exq&#10;fPQM9cA8IzuQv0H1koNxpvEzbvrENI3kItaA1WTpi2qeOmZFrAXJcfZMk/t/sPzT/gsQWZf0ak6J&#10;Zj1q9CxGT96akWR54GewrsCwJ4uBfsRz1DnW6uyj4d8c0WbTMd2KewAzdILVmF8WbiYXVyccF0Cq&#10;4aOp8R228yYCjQ30gTykgyA66nQ4axNy4Xh4naV5foMujr5lli+uongJK063LTj/XpiehE1JAbWP&#10;6Gz/6HzIhhWnkPCYM0rWW6lUNKCtNgrInmGfbOMXC3gRpjQZSpov58uJgL9CpPH7E0QvPTa8kn1J&#10;b89BrAi0vdN1bEfPpJr2mLLSRx4DdROJfqzGKNnyJE9l6gMSC2bqb5xH3HQGflAyYG+X1H3fMRCU&#10;qA8axcmzxSIMQzQWy5s5GnDpqS49THOEKqmnZNpu/DRAOwuy7fClUzvco6BbGbkOyk9ZHdPH/o0S&#10;HGctDMilHaN+/RHWPwEAAP//AwBQSwMEFAAGAAgAAAAhAAvFGc3fAAAACwEAAA8AAABkcnMvZG93&#10;bnJldi54bWxMj8FOwzAMhu9IvENkJC4TS2lpNUrTCSbtxGll3LPGtBWNU5Js694e7wQ3W/71+/uq&#10;9WxHcUIfBkcKHpcJCKTWmYE6BfuP7cMKRIiajB4doYILBljXtzeVLo070w5PTewEl1AotYI+xqmU&#10;MrQ9Wh2WbkLi25fzVkdefSeN12cut6NMk6SQVg/EH3o94abH9rs5WgXFT5Mt3j/NgnaX7ZtvbW42&#10;+1yp+7v59QVExDn+heGKz+hQM9PBHckEMSrInhN2iQpWKStcA1mepiAOPBVPBci6kv8d6l8AAAD/&#10;/wMAUEsBAi0AFAAGAAgAAAAhALaDOJL+AAAA4QEAABMAAAAAAAAAAAAAAAAAAAAAAFtDb250ZW50&#10;X1R5cGVzXS54bWxQSwECLQAUAAYACAAAACEAOP0h/9YAAACUAQAACwAAAAAAAAAAAAAAAAAvAQAA&#10;X3JlbHMvLnJlbHNQSwECLQAUAAYACAAAACEAjDQtzS4CAABZBAAADgAAAAAAAAAAAAAAAAAuAgAA&#10;ZHJzL2Uyb0RvYy54bWxQSwECLQAUAAYACAAAACEAC8UZzd8AAAALAQAADwAAAAAAAAAAAAAAAACI&#10;BAAAZHJzL2Rvd25yZXYueG1sUEsFBgAAAAAEAAQA8wAAAJQFAAAAAA==&#10;">
                <v:textbox style="mso-fit-shape-to-text:t">
                  <w:txbxContent>
                    <w:p w14:paraId="5F4DEE73" w14:textId="77777777" w:rsidR="00C51755" w:rsidRPr="00302FFB" w:rsidRDefault="00C51755" w:rsidP="00C51755">
                      <w:pPr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302FFB">
                        <w:rPr>
                          <w:rFonts w:ascii="Comic Sans MS" w:hAnsi="Comic Sans MS"/>
                          <w:sz w:val="28"/>
                          <w:szCs w:val="28"/>
                        </w:rPr>
                        <w:t>Evidencing the Impact of Primary PE and Sport Premium</w:t>
                      </w:r>
                      <w:r w:rsidR="00A85B40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– 2019/20</w:t>
                      </w:r>
                    </w:p>
                    <w:p w14:paraId="4BC1A504" w14:textId="77777777" w:rsidR="00C51755" w:rsidRDefault="00C51755"/>
                  </w:txbxContent>
                </v:textbox>
              </v:shape>
            </w:pict>
          </mc:Fallback>
        </mc:AlternateContent>
      </w:r>
      <w:r>
        <w:rPr>
          <w:rFonts w:ascii="Times New Roman"/>
          <w:noProof/>
          <w:sz w:val="20"/>
          <w:lang w:bidi="ar-S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33FEB05" wp14:editId="47D998C6">
                <wp:simplePos x="0" y="0"/>
                <wp:positionH relativeFrom="column">
                  <wp:posOffset>3297555</wp:posOffset>
                </wp:positionH>
                <wp:positionV relativeFrom="paragraph">
                  <wp:posOffset>-135255</wp:posOffset>
                </wp:positionV>
                <wp:extent cx="4098290" cy="506730"/>
                <wp:effectExtent l="11430" t="10795" r="5080" b="6350"/>
                <wp:wrapNone/>
                <wp:docPr id="31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98290" cy="50673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70C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CFF0ADC" w14:textId="77777777" w:rsidR="00C51755" w:rsidRPr="00107206" w:rsidRDefault="00C51755" w:rsidP="00C51755">
                            <w:pPr>
                              <w:shd w:val="clear" w:color="auto" w:fill="00B050"/>
                              <w:jc w:val="center"/>
                              <w:rPr>
                                <w:rFonts w:ascii="Comic Sans MS" w:hAnsi="Comic Sans MS"/>
                                <w:b/>
                                <w:color w:val="FFFFFF" w:themeColor="background1"/>
                                <w:sz w:val="36"/>
                              </w:rPr>
                            </w:pPr>
                            <w:r w:rsidRPr="00107206">
                              <w:rPr>
                                <w:rFonts w:ascii="Comic Sans MS" w:hAnsi="Comic Sans MS"/>
                                <w:b/>
                                <w:color w:val="FFFFFF" w:themeColor="background1"/>
                                <w:sz w:val="36"/>
                              </w:rPr>
                              <w:t>MUSCLIFF PRIMARY SCHOOL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33FEB05" id="AutoShape 18" o:spid="_x0000_s1032" style="position:absolute;margin-left:259.65pt;margin-top:-10.65pt;width:322.7pt;height:39.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3XhtPAIAAHQEAAAOAAAAZHJzL2Uyb0RvYy54bWysVNtu2zAMfR+wfxD0vthOc2mMOEWRrsOA&#10;bivW7QMUSY61yaJGKXG6rx8tJ12yvQ3Lg0Ca1OEhD5XlzaG1bK8xGHAVL0Y5Z9pJUMZtK/71y/2b&#10;a85CFE4JC05X/FkHfrN6/WrZ+VKPoQGrNDICcaHsfMWbGH2ZZUE2uhVhBF47CtaArYjk4jZTKDpC&#10;b202zvNZ1gEqjyB1CPT1bgjyVcKvay3jp7oOOjJbceIW04np3PRntlqKcovCN0YeaYh/YNEK46jo&#10;C9SdiILt0PwF1RqJEKCOIwltBnVtpE49UDdF/kc3T43wOvVCwwn+ZUzh/8HKj/tHZEZV/KrgzImW&#10;NLrdRUilWXHdD6jzoaS8J/+IfYvBP4D8HpiDdSPcVt8iQtdooYhW0ednFxd6J9BVtuk+gCJ4QfBp&#10;Voca2x6QpsAOSZLnF0n0ITJJHyf54nq8IOUkxab5bH6VNMtEebrtMcR3GlrWGxVH2Dn1mXRPJcT+&#10;IcSkizo2J9Q3zurWksp7YVkxm83mibQoj8mEfcJM7YI16t5YmxzcbtYWGV0lqvk8X5/ohPM061hX&#10;8cV0PE0sLmLhEiKn37H+RVrqI21nP9q3TiU7CmMHm1had5x1P95BpnjYHJKas5NwG1DPNHyEYfXp&#10;qZLRAP7krKO1r3j4sROoObPvHQm4KCaT/p0kZzKdj8nB88jmPCKcJKiKR84Gcx2Ht7XzaLYNVSrS&#10;ABz0O1WbeNqOgdWRPq02WRdv59xPWb//LFa/AAAA//8DAFBLAwQUAAYACAAAACEAxsRX7eIAAAAL&#10;AQAADwAAAGRycy9kb3ducmV2LnhtbEyPwU7DMAyG70i8Q2QkblvSsY5Rmk4DiR0QQlCQ0G5ZY9qK&#10;xqmabCs8Pd4Jbrb+T78/56vRdeKAQ2g9aUimCgRS5W1LtYb3t4fJEkSIhqzpPKGGbwywKs7PcpNZ&#10;f6RXPJSxFlxCITMamhj7TMpQNehMmPoeibNPPzgTeR1qaQdz5HLXyZlSC+lMS3yhMT3eN1h9lXun&#10;4UfdpVJ99NvNy/OmLefravuIT1pfXozrWxARx/gHw0mf1aFgp53fkw2i05AmN1eMapjMEh5ORLKY&#10;X4PYcbZMQRa5/P9D8QsAAP//AwBQSwECLQAUAAYACAAAACEAtoM4kv4AAADhAQAAEwAAAAAAAAAA&#10;AAAAAAAAAAAAW0NvbnRlbnRfVHlwZXNdLnhtbFBLAQItABQABgAIAAAAIQA4/SH/1gAAAJQBAAAL&#10;AAAAAAAAAAAAAAAAAC8BAABfcmVscy8ucmVsc1BLAQItABQABgAIAAAAIQCP3XhtPAIAAHQEAAAO&#10;AAAAAAAAAAAAAAAAAC4CAABkcnMvZTJvRG9jLnhtbFBLAQItABQABgAIAAAAIQDGxFft4gAAAAsB&#10;AAAPAAAAAAAAAAAAAAAAAJYEAABkcnMvZG93bnJldi54bWxQSwUGAAAAAAQABADzAAAApQUAAAAA&#10;" fillcolor="#0070c0">
                <v:textbox>
                  <w:txbxContent>
                    <w:p w14:paraId="7CFF0ADC" w14:textId="77777777" w:rsidR="00C51755" w:rsidRPr="00107206" w:rsidRDefault="00C51755" w:rsidP="00C51755">
                      <w:pPr>
                        <w:shd w:val="clear" w:color="auto" w:fill="00B050"/>
                        <w:jc w:val="center"/>
                        <w:rPr>
                          <w:rFonts w:ascii="Comic Sans MS" w:hAnsi="Comic Sans MS"/>
                          <w:b/>
                          <w:color w:val="FFFFFF" w:themeColor="background1"/>
                          <w:sz w:val="36"/>
                        </w:rPr>
                      </w:pPr>
                      <w:r w:rsidRPr="00107206">
                        <w:rPr>
                          <w:rFonts w:ascii="Comic Sans MS" w:hAnsi="Comic Sans MS"/>
                          <w:b/>
                          <w:color w:val="FFFFFF" w:themeColor="background1"/>
                          <w:sz w:val="36"/>
                        </w:rPr>
                        <w:t>MUSCLIFF PRIMARY SCHOOL</w:t>
                      </w:r>
                    </w:p>
                  </w:txbxContent>
                </v:textbox>
              </v:roundrect>
            </w:pict>
          </mc:Fallback>
        </mc:AlternateContent>
      </w:r>
      <w:r w:rsidR="002331FE">
        <w:rPr>
          <w:rFonts w:ascii="Times New Roman"/>
          <w:sz w:val="20"/>
        </w:rPr>
        <w:br w:type="page"/>
      </w:r>
    </w:p>
    <w:p w14:paraId="06CCF59E" w14:textId="58103922" w:rsidR="00705079" w:rsidRDefault="001D670E">
      <w:pPr>
        <w:pStyle w:val="BodyText"/>
        <w:rPr>
          <w:rFonts w:ascii="Times New Roman"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096" behindDoc="0" locked="0" layoutInCell="1" allowOverlap="1" wp14:anchorId="762821DD" wp14:editId="757657B9">
                <wp:simplePos x="0" y="0"/>
                <wp:positionH relativeFrom="page">
                  <wp:posOffset>457200</wp:posOffset>
                </wp:positionH>
                <wp:positionV relativeFrom="page">
                  <wp:posOffset>457200</wp:posOffset>
                </wp:positionV>
                <wp:extent cx="10234930" cy="568960"/>
                <wp:effectExtent l="0" t="0" r="4445" b="2540"/>
                <wp:wrapNone/>
                <wp:docPr id="20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34930" cy="568960"/>
                          <a:chOff x="720" y="720"/>
                          <a:chExt cx="16118" cy="896"/>
                        </a:xfrm>
                      </wpg:grpSpPr>
                      <wps:wsp>
                        <wps:cNvPr id="29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720" y="720"/>
                            <a:ext cx="16118" cy="896"/>
                          </a:xfrm>
                          <a:prstGeom prst="rect">
                            <a:avLst/>
                          </a:prstGeom>
                          <a:solidFill>
                            <a:srgbClr val="6DBF4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720" y="720"/>
                            <a:ext cx="16118" cy="8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2410EDB" w14:textId="77777777" w:rsidR="00C51755" w:rsidRDefault="00C51755">
                              <w:pPr>
                                <w:spacing w:before="68" w:line="235" w:lineRule="auto"/>
                                <w:ind w:left="130" w:right="1020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color w:val="FFFFFF"/>
                                  <w:sz w:val="26"/>
                                </w:rPr>
                                <w:t xml:space="preserve">Support 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26"/>
                                </w:rPr>
                                <w:t xml:space="preserve">for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 xml:space="preserve">review and reflection - considering the 5 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6"/>
                                </w:rPr>
                                <w:t xml:space="preserve">key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 xml:space="preserve">indicators from DfE, what development needs are a priority 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26"/>
                                </w:rPr>
                                <w:t xml:space="preserve">for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 xml:space="preserve">your setting and your students now and why? Use the space below to reflect on previous spend, identify current need and priorities 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26"/>
                                </w:rPr>
                                <w:t xml:space="preserve">for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the future.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2821DD" id="Group 5" o:spid="_x0000_s1033" style="position:absolute;margin-left:36pt;margin-top:36pt;width:805.9pt;height:44.8pt;z-index:1096;mso-position-horizontal-relative:page;mso-position-vertical-relative:page" coordorigin="720,720" coordsize="16118,8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JMppgIAAGQHAAAOAAAAZHJzL2Uyb0RvYy54bWzUVdtu2zAMfR+wfxD0vjpO07Qx6hS9LMWA&#10;XYq1+wBFli+YLWqUErv7+lFSkmYthm3dMGAvtiRS1OHhoXR6NnQtWyu0DeicpwcjzpSWUDS6yvmn&#10;u8WrE86sE7oQLWiV83tl+dn85YvT3mRqDDW0hUJGQbTNepPz2jmTJYmVteqEPQCjNBlLwE44mmKV&#10;FCh6it61yXg0miY9YGEQpLKWVq+ikc9D/LJU0n0oS6sca3NO2Fz4Yvgu/TeZn4qsQmHqRm5giGeg&#10;6ESj6dBdqCvhBFth8yRU10gEC6U7kNAlUJaNVCEHyiYdPcrmGmFlQi5V1ldmRxNR+4inZ4eV79c3&#10;yJoi52OiR4uOahSOZUeem95UGblco7k1NxgTpOFbkJ8tmZPHdj+vojNb9u+goHBi5SBwM5TY+RCU&#10;NRtCCe53JVCDY5IW09H4cDI7JCySjEfTk9l0UyRZUyX9vmOPlIz+H8on69fb3dM0JcH5rbTRWxOR&#10;xWMD1A00nxfJzT4wav+M0dtaGBUKZT1dW0ZnW0Y/kg6FrlrFjiOrwW1LqY18Mg2XNXmpc0ToayUK&#10;QpWGJDxcihs3+ImlavyU4CdE7Uj+MU0iM2jdtYKO+UHOkaCH6on1W+sio1sXX0wLbVMsmrYNE6yW&#10;ly2ytaB2m15dLCaLTRG+c2u1d9bgt8WIfoUqFBOL5VlCcU9JIsSepTuGBjXgV8566tec2y8rgYqz&#10;9o0mombpZOIbPEwmRyF33Lcs9y1CSwqVc8dZHF66eCmsDDZVTSelIWkN56TesgmJe3wR1QYsKegf&#10;Sck3RGzOO1/ECxhYkPeeMJgbaHkL/L/W1E4ZIvslqbhhOYQ7bNddvymenXBoEEVDgygYGvxFsYRb&#10;iK7ycDFtnh3/VuzPg7geHsf5NwAAAP//AwBQSwMEFAAGAAgAAAAhAKspDlfeAAAACgEAAA8AAABk&#10;cnMvZG93bnJldi54bWxMj0FLw0AQhe+C/2EZwZvdpMVY0mxKKeqpCLaC9DbNTpPQ7GzIbpP037sB&#10;QU8zw3u8+V62Hk0jeupcbVlBPItAEBdW11wq+Dq8PS1BOI+ssbFMCm7kYJ3f32WYajvwJ/V7X4oQ&#10;wi5FBZX3bSqlKyoy6Ga2JQ7a2XYGfTi7UuoOhxBuGjmPokQarDl8qLClbUXFZX81Ct4HHDaL+LXf&#10;Xc7b2/Hw/PG9i0mpx4dxswLhafR/ZpjwAzrkgelkr6ydaBS8zEMV/zsnPVkuQpfTtMUJyDyT/yvk&#10;PwAAAP//AwBQSwECLQAUAAYACAAAACEAtoM4kv4AAADhAQAAEwAAAAAAAAAAAAAAAAAAAAAAW0Nv&#10;bnRlbnRfVHlwZXNdLnhtbFBLAQItABQABgAIAAAAIQA4/SH/1gAAAJQBAAALAAAAAAAAAAAAAAAA&#10;AC8BAABfcmVscy8ucmVsc1BLAQItABQABgAIAAAAIQBsuJMppgIAAGQHAAAOAAAAAAAAAAAAAAAA&#10;AC4CAABkcnMvZTJvRG9jLnhtbFBLAQItABQABgAIAAAAIQCrKQ5X3gAAAAoBAAAPAAAAAAAAAAAA&#10;AAAAAAAFAABkcnMvZG93bnJldi54bWxQSwUGAAAAAAQABADzAAAACwYAAAAA&#10;">
                <v:rect id="Rectangle 7" o:spid="_x0000_s1034" style="position:absolute;left:720;top:720;width:16118;height:8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aOXRxQAAANsAAAAPAAAAZHJzL2Rvd25yZXYueG1sRI/disIw&#10;FITvhX2HcBa803RFZa1GkQVBEMGfhcW7s82xDTYnpYlafXojCF4OM/MNM5k1thQXqr1xrOCrm4Ag&#10;zpw2nCv43S863yB8QNZYOiYFN/Iwm360Jphqd+UtXXYhFxHCPkUFRQhVKqXPCrLou64ijt7R1RZD&#10;lHUudY3XCLel7CXJUFo0HBcKrOinoOy0O1sFg/Wgfzgs7/Y8/99v/0bebI4ro1T7s5mPQQRqwjv8&#10;ai+1gt4Inl/iD5DTBwAAAP//AwBQSwECLQAUAAYACAAAACEA2+H2y+4AAACFAQAAEwAAAAAAAAAA&#10;AAAAAAAAAAAAW0NvbnRlbnRfVHlwZXNdLnhtbFBLAQItABQABgAIAAAAIQBa9CxbvwAAABUBAAAL&#10;AAAAAAAAAAAAAAAAAB8BAABfcmVscy8ucmVsc1BLAQItABQABgAIAAAAIQB9aOXRxQAAANsAAAAP&#10;AAAAAAAAAAAAAAAAAAcCAABkcnMvZG93bnJldi54bWxQSwUGAAAAAAMAAwC3AAAA+QIAAAAA&#10;" fillcolor="#6dbf4f" stroked="f"/>
                <v:shape id="Text Box 6" o:spid="_x0000_s1035" type="#_x0000_t202" style="position:absolute;left:720;top:720;width:16118;height:8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P7XwAAAANsAAAAPAAAAZHJzL2Rvd25yZXYueG1sRE9Ni8Iw&#10;EL0v+B/CCN7W1BVk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Xoz+18AAAADbAAAADwAAAAAA&#10;AAAAAAAAAAAHAgAAZHJzL2Rvd25yZXYueG1sUEsFBgAAAAADAAMAtwAAAPQCAAAAAA==&#10;" filled="f" stroked="f">
                  <v:textbox inset="0,0,0,0">
                    <w:txbxContent>
                      <w:p w14:paraId="32410EDB" w14:textId="77777777" w:rsidR="00C51755" w:rsidRDefault="00C51755">
                        <w:pPr>
                          <w:spacing w:before="68" w:line="235" w:lineRule="auto"/>
                          <w:ind w:left="130" w:right="1020"/>
                          <w:rPr>
                            <w:sz w:val="26"/>
                          </w:rPr>
                        </w:pPr>
                        <w:r>
                          <w:rPr>
                            <w:color w:val="FFFFFF"/>
                            <w:sz w:val="26"/>
                          </w:rPr>
                          <w:t xml:space="preserve">Support </w:t>
                        </w:r>
                        <w:r>
                          <w:rPr>
                            <w:color w:val="FFFFFF"/>
                            <w:spacing w:val="-3"/>
                            <w:sz w:val="26"/>
                          </w:rPr>
                          <w:t xml:space="preserve">for </w:t>
                        </w:r>
                        <w:r>
                          <w:rPr>
                            <w:color w:val="FFFFFF"/>
                            <w:sz w:val="26"/>
                          </w:rPr>
                          <w:t xml:space="preserve">review and reflection - considering the 5 </w:t>
                        </w:r>
                        <w:r>
                          <w:rPr>
                            <w:color w:val="FFFFFF"/>
                            <w:spacing w:val="-4"/>
                            <w:sz w:val="26"/>
                          </w:rPr>
                          <w:t xml:space="preserve">key </w:t>
                        </w:r>
                        <w:r>
                          <w:rPr>
                            <w:color w:val="FFFFFF"/>
                            <w:sz w:val="26"/>
                          </w:rPr>
                          <w:t xml:space="preserve">indicators from DfE, what development needs are a priority </w:t>
                        </w:r>
                        <w:r>
                          <w:rPr>
                            <w:color w:val="FFFFFF"/>
                            <w:spacing w:val="-3"/>
                            <w:sz w:val="26"/>
                          </w:rPr>
                          <w:t xml:space="preserve">for </w:t>
                        </w:r>
                        <w:r>
                          <w:rPr>
                            <w:color w:val="FFFFFF"/>
                            <w:sz w:val="26"/>
                          </w:rPr>
                          <w:t xml:space="preserve">your setting and your students now and why? Use the space below to reflect on previous spend, identify current need and priorities </w:t>
                        </w:r>
                        <w:r>
                          <w:rPr>
                            <w:color w:val="FFFFFF"/>
                            <w:spacing w:val="-3"/>
                            <w:sz w:val="26"/>
                          </w:rPr>
                          <w:t xml:space="preserve">for </w:t>
                        </w:r>
                        <w:r>
                          <w:rPr>
                            <w:color w:val="FFFFFF"/>
                            <w:sz w:val="26"/>
                          </w:rPr>
                          <w:t>the future.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7FF7755A" w14:textId="77777777" w:rsidR="00705079" w:rsidRDefault="00705079">
      <w:pPr>
        <w:pStyle w:val="BodyText"/>
        <w:rPr>
          <w:rFonts w:ascii="Times New Roman"/>
          <w:sz w:val="20"/>
        </w:rPr>
      </w:pPr>
    </w:p>
    <w:p w14:paraId="535DFE6C" w14:textId="77777777" w:rsidR="00705079" w:rsidRDefault="00705079">
      <w:pPr>
        <w:pStyle w:val="BodyText"/>
        <w:rPr>
          <w:rFonts w:ascii="Times New Roman"/>
          <w:sz w:val="20"/>
        </w:rPr>
      </w:pPr>
    </w:p>
    <w:p w14:paraId="57F65178" w14:textId="77777777" w:rsidR="00705079" w:rsidRDefault="00705079">
      <w:pPr>
        <w:pStyle w:val="BodyText"/>
        <w:rPr>
          <w:rFonts w:ascii="Times New Roman"/>
          <w:sz w:val="20"/>
        </w:rPr>
      </w:pPr>
    </w:p>
    <w:p w14:paraId="1FA05970" w14:textId="77777777" w:rsidR="00705079" w:rsidRDefault="00705079">
      <w:pPr>
        <w:pStyle w:val="BodyText"/>
        <w:rPr>
          <w:rFonts w:ascii="Times New Roman"/>
          <w:sz w:val="20"/>
        </w:rPr>
      </w:pPr>
    </w:p>
    <w:p w14:paraId="6593E64B" w14:textId="77777777" w:rsidR="00705079" w:rsidRDefault="00705079">
      <w:pPr>
        <w:pStyle w:val="BodyText"/>
        <w:spacing w:before="9" w:after="1"/>
        <w:rPr>
          <w:rFonts w:ascii="Times New Roman"/>
          <w:sz w:val="16"/>
        </w:rPr>
      </w:pP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700"/>
        <w:gridCol w:w="7677"/>
      </w:tblGrid>
      <w:tr w:rsidR="00705079" w14:paraId="4D277AAD" w14:textId="77777777">
        <w:trPr>
          <w:trHeight w:val="497"/>
        </w:trPr>
        <w:tc>
          <w:tcPr>
            <w:tcW w:w="7700" w:type="dxa"/>
          </w:tcPr>
          <w:p w14:paraId="75F6A575" w14:textId="77777777" w:rsidR="00705079" w:rsidRDefault="00C84880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Key achievements to date:</w:t>
            </w:r>
          </w:p>
        </w:tc>
        <w:tc>
          <w:tcPr>
            <w:tcW w:w="7677" w:type="dxa"/>
          </w:tcPr>
          <w:p w14:paraId="12366E05" w14:textId="77777777" w:rsidR="00705079" w:rsidRDefault="00C84880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Areas for further improvement and baseline evidence of need:</w:t>
            </w:r>
          </w:p>
        </w:tc>
      </w:tr>
      <w:tr w:rsidR="00705079" w14:paraId="3F432B45" w14:textId="77777777">
        <w:trPr>
          <w:trHeight w:val="2551"/>
        </w:trPr>
        <w:tc>
          <w:tcPr>
            <w:tcW w:w="7700" w:type="dxa"/>
          </w:tcPr>
          <w:p w14:paraId="7E9A15E9" w14:textId="77777777" w:rsidR="00B43FC5" w:rsidRPr="00162FFF" w:rsidRDefault="00B43FC5" w:rsidP="00B43FC5">
            <w:pPr>
              <w:pStyle w:val="ListParagraph"/>
              <w:numPr>
                <w:ilvl w:val="0"/>
                <w:numId w:val="2"/>
              </w:numPr>
              <w:overflowPunct w:val="0"/>
              <w:adjustRightInd w:val="0"/>
              <w:contextualSpacing/>
              <w:textAlignment w:val="baseline"/>
              <w:rPr>
                <w:rFonts w:ascii="Comic Sans MS" w:hAnsi="Comic Sans MS"/>
                <w:sz w:val="24"/>
                <w:szCs w:val="24"/>
              </w:rPr>
            </w:pPr>
            <w:r w:rsidRPr="00162FFF">
              <w:rPr>
                <w:rFonts w:ascii="Comic Sans MS" w:hAnsi="Comic Sans MS"/>
                <w:sz w:val="24"/>
                <w:szCs w:val="24"/>
              </w:rPr>
              <w:t xml:space="preserve">Ensured LT and MT plans show a broad and balanced curriculum (new scheme of work) </w:t>
            </w:r>
          </w:p>
          <w:p w14:paraId="78478E64" w14:textId="77777777" w:rsidR="00B43FC5" w:rsidRPr="00162FFF" w:rsidRDefault="00B43FC5" w:rsidP="00B43FC5">
            <w:pPr>
              <w:pStyle w:val="ListParagraph"/>
              <w:numPr>
                <w:ilvl w:val="0"/>
                <w:numId w:val="2"/>
              </w:numPr>
              <w:overflowPunct w:val="0"/>
              <w:adjustRightInd w:val="0"/>
              <w:contextualSpacing/>
              <w:textAlignment w:val="baseline"/>
              <w:rPr>
                <w:rFonts w:ascii="Comic Sans MS" w:hAnsi="Comic Sans MS"/>
                <w:sz w:val="24"/>
                <w:szCs w:val="24"/>
              </w:rPr>
            </w:pPr>
            <w:r w:rsidRPr="00162FFF">
              <w:rPr>
                <w:rFonts w:ascii="Comic Sans MS" w:hAnsi="Comic Sans MS"/>
                <w:sz w:val="24"/>
                <w:szCs w:val="24"/>
              </w:rPr>
              <w:t xml:space="preserve">PE and Sport promoted around school </w:t>
            </w:r>
          </w:p>
          <w:p w14:paraId="6C2E912E" w14:textId="77777777" w:rsidR="00B43FC5" w:rsidRPr="008069CE" w:rsidRDefault="00B43FC5" w:rsidP="00B43FC5">
            <w:pPr>
              <w:pStyle w:val="ListParagraph"/>
              <w:numPr>
                <w:ilvl w:val="0"/>
                <w:numId w:val="2"/>
              </w:numPr>
              <w:overflowPunct w:val="0"/>
              <w:adjustRightInd w:val="0"/>
              <w:contextualSpacing/>
              <w:textAlignment w:val="baseline"/>
              <w:rPr>
                <w:rFonts w:ascii="Comic Sans MS" w:hAnsi="Comic Sans MS"/>
                <w:sz w:val="24"/>
                <w:szCs w:val="24"/>
              </w:rPr>
            </w:pPr>
            <w:r w:rsidRPr="008069CE">
              <w:rPr>
                <w:rFonts w:ascii="Comic Sans MS" w:hAnsi="Comic Sans MS"/>
                <w:sz w:val="24"/>
                <w:szCs w:val="24"/>
              </w:rPr>
              <w:t xml:space="preserve">Playtime activities – new zones for playground areas. </w:t>
            </w:r>
          </w:p>
          <w:p w14:paraId="51847F7B" w14:textId="77777777" w:rsidR="00B43FC5" w:rsidRPr="00162FFF" w:rsidRDefault="00B43FC5" w:rsidP="00B43FC5">
            <w:pPr>
              <w:pStyle w:val="ListParagraph"/>
              <w:numPr>
                <w:ilvl w:val="0"/>
                <w:numId w:val="2"/>
              </w:numPr>
              <w:overflowPunct w:val="0"/>
              <w:adjustRightInd w:val="0"/>
              <w:contextualSpacing/>
              <w:textAlignment w:val="baseline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Broad r</w:t>
            </w:r>
            <w:r w:rsidRPr="00162FFF">
              <w:rPr>
                <w:rFonts w:ascii="Comic Sans MS" w:hAnsi="Comic Sans MS"/>
                <w:sz w:val="24"/>
                <w:szCs w:val="24"/>
              </w:rPr>
              <w:t>ange of extra-curricular activities on offer</w:t>
            </w:r>
            <w:r>
              <w:rPr>
                <w:rFonts w:ascii="Comic Sans MS" w:hAnsi="Comic Sans MS"/>
                <w:sz w:val="24"/>
                <w:szCs w:val="24"/>
              </w:rPr>
              <w:t xml:space="preserve"> </w:t>
            </w:r>
            <w:r w:rsidRPr="00162FFF">
              <w:rPr>
                <w:rFonts w:ascii="Comic Sans MS" w:hAnsi="Comic Sans MS"/>
                <w:sz w:val="24"/>
                <w:szCs w:val="24"/>
              </w:rPr>
              <w:t>(parent paid and free clubs)</w:t>
            </w:r>
            <w:r>
              <w:rPr>
                <w:rFonts w:ascii="Comic Sans MS" w:hAnsi="Comic Sans MS"/>
                <w:sz w:val="24"/>
                <w:szCs w:val="24"/>
              </w:rPr>
              <w:t xml:space="preserve"> including non traditional sports such as</w:t>
            </w:r>
            <w:r w:rsidR="00A85B40">
              <w:rPr>
                <w:rFonts w:ascii="Comic Sans MS" w:hAnsi="Comic Sans MS"/>
                <w:sz w:val="24"/>
                <w:szCs w:val="24"/>
              </w:rPr>
              <w:t xml:space="preserve"> Cross Country, </w:t>
            </w:r>
            <w:r>
              <w:rPr>
                <w:rFonts w:ascii="Comic Sans MS" w:hAnsi="Comic Sans MS"/>
                <w:sz w:val="24"/>
                <w:szCs w:val="24"/>
              </w:rPr>
              <w:t xml:space="preserve"> Golf and Multi-sports.</w:t>
            </w:r>
          </w:p>
          <w:p w14:paraId="631B6F91" w14:textId="77777777" w:rsidR="00B43FC5" w:rsidRPr="00162FFF" w:rsidRDefault="00B43FC5" w:rsidP="00B43FC5">
            <w:pPr>
              <w:pStyle w:val="ListParagraph"/>
              <w:numPr>
                <w:ilvl w:val="0"/>
                <w:numId w:val="2"/>
              </w:numPr>
              <w:overflowPunct w:val="0"/>
              <w:adjustRightInd w:val="0"/>
              <w:contextualSpacing/>
              <w:textAlignment w:val="baseline"/>
              <w:rPr>
                <w:rFonts w:ascii="Comic Sans MS" w:hAnsi="Comic Sans MS"/>
                <w:sz w:val="24"/>
                <w:szCs w:val="24"/>
              </w:rPr>
            </w:pPr>
            <w:r w:rsidRPr="00162FFF">
              <w:rPr>
                <w:rFonts w:ascii="Comic Sans MS" w:hAnsi="Comic Sans MS"/>
                <w:sz w:val="24"/>
                <w:szCs w:val="24"/>
              </w:rPr>
              <w:t>Specific CPD – increased staff confidence particularly in Gymnastics</w:t>
            </w:r>
            <w:r>
              <w:rPr>
                <w:rFonts w:ascii="Comic Sans MS" w:hAnsi="Comic Sans MS"/>
                <w:sz w:val="24"/>
                <w:szCs w:val="24"/>
              </w:rPr>
              <w:t>, Tennis, fundamental movement skills</w:t>
            </w:r>
          </w:p>
          <w:p w14:paraId="2E93FE5F" w14:textId="77777777" w:rsidR="00B43FC5" w:rsidRPr="00162FFF" w:rsidRDefault="00B43FC5" w:rsidP="00B43FC5">
            <w:pPr>
              <w:pStyle w:val="ListParagraph"/>
              <w:numPr>
                <w:ilvl w:val="0"/>
                <w:numId w:val="2"/>
              </w:numPr>
              <w:overflowPunct w:val="0"/>
              <w:adjustRightInd w:val="0"/>
              <w:contextualSpacing/>
              <w:textAlignment w:val="baseline"/>
              <w:rPr>
                <w:rFonts w:ascii="Comic Sans MS" w:hAnsi="Comic Sans MS"/>
                <w:sz w:val="24"/>
                <w:szCs w:val="24"/>
              </w:rPr>
            </w:pPr>
            <w:r w:rsidRPr="00162FFF">
              <w:rPr>
                <w:rFonts w:ascii="Comic Sans MS" w:hAnsi="Comic Sans MS"/>
                <w:sz w:val="24"/>
                <w:szCs w:val="24"/>
              </w:rPr>
              <w:t>Strong, contributing member of the Septenary Trust Schools.</w:t>
            </w:r>
            <w:r>
              <w:rPr>
                <w:rFonts w:ascii="Comic Sans MS" w:hAnsi="Comic Sans MS"/>
                <w:sz w:val="24"/>
                <w:szCs w:val="24"/>
              </w:rPr>
              <w:t xml:space="preserve"> </w:t>
            </w:r>
            <w:r w:rsidRPr="00162FFF">
              <w:rPr>
                <w:rFonts w:ascii="Comic Sans MS" w:hAnsi="Comic Sans MS"/>
                <w:sz w:val="24"/>
                <w:szCs w:val="24"/>
              </w:rPr>
              <w:t xml:space="preserve">New staff polos/ jumpers </w:t>
            </w:r>
            <w:r>
              <w:rPr>
                <w:rFonts w:ascii="Comic Sans MS" w:hAnsi="Comic Sans MS"/>
                <w:sz w:val="24"/>
                <w:szCs w:val="24"/>
              </w:rPr>
              <w:t xml:space="preserve">for new staff </w:t>
            </w:r>
            <w:r w:rsidRPr="00162FFF">
              <w:rPr>
                <w:rFonts w:ascii="Comic Sans MS" w:hAnsi="Comic Sans MS"/>
                <w:sz w:val="24"/>
                <w:szCs w:val="24"/>
              </w:rPr>
              <w:t xml:space="preserve">to promote PE, raise profile within and outside of school at events. </w:t>
            </w:r>
          </w:p>
          <w:p w14:paraId="7E923D2D" w14:textId="77777777" w:rsidR="00B43FC5" w:rsidRPr="00162FFF" w:rsidRDefault="00B43FC5" w:rsidP="00B43FC5">
            <w:pPr>
              <w:pStyle w:val="ListParagraph"/>
              <w:numPr>
                <w:ilvl w:val="0"/>
                <w:numId w:val="2"/>
              </w:numPr>
              <w:overflowPunct w:val="0"/>
              <w:adjustRightInd w:val="0"/>
              <w:contextualSpacing/>
              <w:textAlignment w:val="baseline"/>
              <w:rPr>
                <w:rFonts w:ascii="Comic Sans MS" w:hAnsi="Comic Sans MS"/>
                <w:sz w:val="24"/>
                <w:szCs w:val="24"/>
              </w:rPr>
            </w:pPr>
            <w:r w:rsidRPr="00162FFF">
              <w:rPr>
                <w:rFonts w:ascii="Comic Sans MS" w:hAnsi="Comic Sans MS"/>
                <w:sz w:val="24"/>
                <w:szCs w:val="24"/>
              </w:rPr>
              <w:t>Bronze Sainsbury’s Quality Mark 2014-2015</w:t>
            </w:r>
          </w:p>
          <w:p w14:paraId="4B41F02B" w14:textId="77777777" w:rsidR="00B43FC5" w:rsidRPr="00162FFF" w:rsidRDefault="00B43FC5" w:rsidP="00B43FC5">
            <w:pPr>
              <w:pStyle w:val="ListParagraph"/>
              <w:numPr>
                <w:ilvl w:val="0"/>
                <w:numId w:val="2"/>
              </w:numPr>
              <w:overflowPunct w:val="0"/>
              <w:adjustRightInd w:val="0"/>
              <w:contextualSpacing/>
              <w:textAlignment w:val="baseline"/>
              <w:rPr>
                <w:rFonts w:ascii="Comic Sans MS" w:hAnsi="Comic Sans MS"/>
                <w:sz w:val="24"/>
                <w:szCs w:val="24"/>
              </w:rPr>
            </w:pPr>
            <w:r w:rsidRPr="00162FFF">
              <w:rPr>
                <w:rFonts w:ascii="Comic Sans MS" w:hAnsi="Comic Sans MS"/>
                <w:sz w:val="24"/>
                <w:szCs w:val="24"/>
              </w:rPr>
              <w:t>Gold Sainsbury’s Quality Mark 2015-2016</w:t>
            </w:r>
          </w:p>
          <w:p w14:paraId="3BA76F2C" w14:textId="77777777" w:rsidR="00B43FC5" w:rsidRDefault="00B43FC5" w:rsidP="00B43FC5">
            <w:pPr>
              <w:pStyle w:val="ListParagraph"/>
              <w:numPr>
                <w:ilvl w:val="0"/>
                <w:numId w:val="2"/>
              </w:numPr>
              <w:overflowPunct w:val="0"/>
              <w:adjustRightInd w:val="0"/>
              <w:contextualSpacing/>
              <w:textAlignment w:val="baseline"/>
              <w:rPr>
                <w:rFonts w:ascii="Comic Sans MS" w:hAnsi="Comic Sans MS"/>
                <w:sz w:val="24"/>
                <w:szCs w:val="24"/>
              </w:rPr>
            </w:pPr>
            <w:r w:rsidRPr="00162FFF">
              <w:rPr>
                <w:rFonts w:ascii="Comic Sans MS" w:hAnsi="Comic Sans MS"/>
                <w:sz w:val="24"/>
                <w:szCs w:val="24"/>
              </w:rPr>
              <w:t>Gold Sainsbury’s Quality Mark 2016-2017</w:t>
            </w:r>
          </w:p>
          <w:p w14:paraId="2160C4C0" w14:textId="77777777" w:rsidR="00B43FC5" w:rsidRDefault="00B43FC5" w:rsidP="00B43FC5">
            <w:pPr>
              <w:pStyle w:val="ListParagraph"/>
              <w:numPr>
                <w:ilvl w:val="0"/>
                <w:numId w:val="2"/>
              </w:numPr>
              <w:overflowPunct w:val="0"/>
              <w:adjustRightInd w:val="0"/>
              <w:contextualSpacing/>
              <w:textAlignment w:val="baseline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Gold Sainsbury’s Quality Mark 2017-2018</w:t>
            </w:r>
          </w:p>
          <w:p w14:paraId="1868C475" w14:textId="77777777" w:rsidR="00B43FC5" w:rsidRPr="00A85B40" w:rsidRDefault="00A85B40" w:rsidP="00B43FC5">
            <w:pPr>
              <w:pStyle w:val="ListParagraph"/>
              <w:numPr>
                <w:ilvl w:val="0"/>
                <w:numId w:val="2"/>
              </w:numPr>
              <w:overflowPunct w:val="0"/>
              <w:adjustRightInd w:val="0"/>
              <w:contextualSpacing/>
              <w:textAlignment w:val="baseline"/>
              <w:rPr>
                <w:rFonts w:ascii="Comic Sans MS" w:hAnsi="Comic Sans MS"/>
                <w:sz w:val="32"/>
              </w:rPr>
            </w:pPr>
            <w:r w:rsidRPr="00A85B40">
              <w:rPr>
                <w:rFonts w:ascii="Comic Sans MS" w:hAnsi="Comic Sans MS"/>
                <w:sz w:val="24"/>
                <w:szCs w:val="24"/>
              </w:rPr>
              <w:t xml:space="preserve">Gold Sainsbury’s </w:t>
            </w:r>
            <w:r w:rsidR="00B43FC5" w:rsidRPr="00A85B40">
              <w:rPr>
                <w:rFonts w:ascii="Comic Sans MS" w:hAnsi="Comic Sans MS"/>
                <w:sz w:val="24"/>
                <w:szCs w:val="24"/>
              </w:rPr>
              <w:t xml:space="preserve">Quality Mark 2018-2019 </w:t>
            </w:r>
          </w:p>
          <w:p w14:paraId="064573A8" w14:textId="77777777" w:rsidR="00A85B40" w:rsidRPr="00B43FC5" w:rsidRDefault="00A85B40" w:rsidP="00B43FC5">
            <w:pPr>
              <w:pStyle w:val="ListParagraph"/>
              <w:numPr>
                <w:ilvl w:val="0"/>
                <w:numId w:val="2"/>
              </w:numPr>
              <w:overflowPunct w:val="0"/>
              <w:adjustRightInd w:val="0"/>
              <w:contextualSpacing/>
              <w:textAlignment w:val="baseline"/>
              <w:rPr>
                <w:rFonts w:ascii="Comic Sans MS" w:hAnsi="Comic Sans MS"/>
                <w:sz w:val="32"/>
              </w:rPr>
            </w:pPr>
            <w:r>
              <w:rPr>
                <w:rFonts w:ascii="Comic Sans MS" w:hAnsi="Comic Sans MS"/>
                <w:sz w:val="24"/>
                <w:szCs w:val="24"/>
              </w:rPr>
              <w:t>Gold Sainsbury’s Quality Mark 2019-2020 (retained)</w:t>
            </w:r>
          </w:p>
          <w:p w14:paraId="31729B85" w14:textId="77777777" w:rsidR="00705079" w:rsidRPr="00B43FC5" w:rsidRDefault="00B43FC5" w:rsidP="001F45BE">
            <w:pPr>
              <w:pStyle w:val="ListParagraph"/>
              <w:numPr>
                <w:ilvl w:val="0"/>
                <w:numId w:val="2"/>
              </w:numPr>
              <w:overflowPunct w:val="0"/>
              <w:adjustRightInd w:val="0"/>
              <w:contextualSpacing/>
              <w:textAlignment w:val="baseline"/>
              <w:rPr>
                <w:rFonts w:ascii="Comic Sans MS" w:hAnsi="Comic Sans MS"/>
                <w:sz w:val="32"/>
              </w:rPr>
            </w:pPr>
            <w:r w:rsidRPr="00B43FC5">
              <w:rPr>
                <w:rFonts w:ascii="Comic Sans MS" w:hAnsi="Comic Sans MS"/>
                <w:sz w:val="24"/>
                <w:szCs w:val="24"/>
              </w:rPr>
              <w:t xml:space="preserve">AfPE Quality Mark with Distinction 2016 </w:t>
            </w:r>
          </w:p>
        </w:tc>
        <w:tc>
          <w:tcPr>
            <w:tcW w:w="7677" w:type="dxa"/>
          </w:tcPr>
          <w:p w14:paraId="14C50C98" w14:textId="77777777" w:rsidR="00B43FC5" w:rsidRDefault="00B43FC5" w:rsidP="00B43FC5">
            <w:pPr>
              <w:pStyle w:val="TableParagraph"/>
              <w:numPr>
                <w:ilvl w:val="0"/>
                <w:numId w:val="2"/>
              </w:num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 xml:space="preserve">Continue to look into offering </w:t>
            </w:r>
            <w:r w:rsidRPr="008069CE">
              <w:rPr>
                <w:rFonts w:ascii="Comic Sans MS" w:hAnsi="Comic Sans MS"/>
                <w:sz w:val="24"/>
              </w:rPr>
              <w:t>a variety of extra-curricular clubs, pr</w:t>
            </w:r>
            <w:r>
              <w:rPr>
                <w:rFonts w:ascii="Comic Sans MS" w:hAnsi="Comic Sans MS"/>
                <w:sz w:val="24"/>
              </w:rPr>
              <w:t>omoting non-traditional sports such as</w:t>
            </w:r>
            <w:r w:rsidRPr="008069CE">
              <w:rPr>
                <w:rFonts w:ascii="Comic Sans MS" w:hAnsi="Comic Sans MS"/>
                <w:sz w:val="24"/>
              </w:rPr>
              <w:t xml:space="preserve"> archery, fencing, cheerleading and street dance etc. </w:t>
            </w:r>
          </w:p>
          <w:p w14:paraId="6680DD70" w14:textId="77777777" w:rsidR="00B43FC5" w:rsidRPr="00162FFF" w:rsidRDefault="00B43FC5" w:rsidP="00B43FC5">
            <w:pPr>
              <w:pStyle w:val="ListParagraph"/>
              <w:numPr>
                <w:ilvl w:val="0"/>
                <w:numId w:val="2"/>
              </w:numPr>
              <w:overflowPunct w:val="0"/>
              <w:adjustRightInd w:val="0"/>
              <w:contextualSpacing/>
              <w:textAlignment w:val="baseline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Continue to increase c</w:t>
            </w:r>
            <w:r w:rsidRPr="00162FFF">
              <w:rPr>
                <w:rFonts w:ascii="Comic Sans MS" w:hAnsi="Comic Sans MS"/>
                <w:sz w:val="24"/>
                <w:szCs w:val="24"/>
              </w:rPr>
              <w:t xml:space="preserve">ommunity </w:t>
            </w:r>
            <w:r>
              <w:rPr>
                <w:rFonts w:ascii="Comic Sans MS" w:hAnsi="Comic Sans MS"/>
                <w:sz w:val="24"/>
                <w:szCs w:val="24"/>
              </w:rPr>
              <w:t xml:space="preserve">club links by creating new clubs / providing </w:t>
            </w:r>
            <w:r w:rsidRPr="00162FFF">
              <w:rPr>
                <w:rFonts w:ascii="Comic Sans MS" w:hAnsi="Comic Sans MS"/>
                <w:sz w:val="24"/>
                <w:szCs w:val="24"/>
              </w:rPr>
              <w:t>introductory sessions</w:t>
            </w:r>
            <w:r>
              <w:rPr>
                <w:rFonts w:ascii="Comic Sans MS" w:hAnsi="Comic Sans MS"/>
                <w:sz w:val="24"/>
                <w:szCs w:val="24"/>
              </w:rPr>
              <w:t>.</w:t>
            </w:r>
          </w:p>
          <w:p w14:paraId="78BBF0B2" w14:textId="77777777" w:rsidR="00B43FC5" w:rsidRPr="00162FFF" w:rsidRDefault="00B43FC5" w:rsidP="00B43FC5">
            <w:pPr>
              <w:pStyle w:val="ListParagraph"/>
              <w:numPr>
                <w:ilvl w:val="0"/>
                <w:numId w:val="2"/>
              </w:numPr>
              <w:overflowPunct w:val="0"/>
              <w:adjustRightInd w:val="0"/>
              <w:contextualSpacing/>
              <w:textAlignment w:val="baseline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Staff questionnaire analysis, </w:t>
            </w:r>
            <w:r w:rsidRPr="00162FFF">
              <w:rPr>
                <w:rFonts w:ascii="Comic Sans MS" w:hAnsi="Comic Sans MS"/>
                <w:sz w:val="24"/>
                <w:szCs w:val="24"/>
              </w:rPr>
              <w:t>new CPD needs</w:t>
            </w:r>
            <w:r>
              <w:rPr>
                <w:rFonts w:ascii="Comic Sans MS" w:hAnsi="Comic Sans MS"/>
                <w:sz w:val="24"/>
                <w:szCs w:val="24"/>
              </w:rPr>
              <w:t xml:space="preserve">, </w:t>
            </w:r>
            <w:r w:rsidRPr="00162FFF">
              <w:rPr>
                <w:rFonts w:ascii="Comic Sans MS" w:hAnsi="Comic Sans MS"/>
                <w:sz w:val="24"/>
                <w:szCs w:val="24"/>
              </w:rPr>
              <w:t>areas of development, review of PE apprentice</w:t>
            </w:r>
          </w:p>
          <w:p w14:paraId="5D0DC2CA" w14:textId="77777777" w:rsidR="00B43FC5" w:rsidRDefault="00B43FC5" w:rsidP="00B43FC5">
            <w:pPr>
              <w:pStyle w:val="ListParagraph"/>
              <w:numPr>
                <w:ilvl w:val="0"/>
                <w:numId w:val="2"/>
              </w:numPr>
              <w:overflowPunct w:val="0"/>
              <w:adjustRightInd w:val="0"/>
              <w:contextualSpacing/>
              <w:textAlignment w:val="baseline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Aspire to achieve </w:t>
            </w:r>
            <w:r w:rsidR="00A85B40">
              <w:rPr>
                <w:rFonts w:ascii="Comic Sans MS" w:hAnsi="Comic Sans MS"/>
                <w:sz w:val="24"/>
                <w:szCs w:val="24"/>
              </w:rPr>
              <w:t>Platinum Sainsbury’s Quality Mark 2020</w:t>
            </w:r>
            <w:r>
              <w:rPr>
                <w:rFonts w:ascii="Comic Sans MS" w:hAnsi="Comic Sans MS"/>
                <w:sz w:val="24"/>
                <w:szCs w:val="24"/>
              </w:rPr>
              <w:t>-</w:t>
            </w:r>
            <w:r w:rsidR="00905008">
              <w:rPr>
                <w:rFonts w:ascii="Comic Sans MS" w:hAnsi="Comic Sans MS"/>
                <w:sz w:val="24"/>
                <w:szCs w:val="24"/>
              </w:rPr>
              <w:t>2021 by</w:t>
            </w:r>
            <w:r>
              <w:rPr>
                <w:rFonts w:ascii="Comic Sans MS" w:hAnsi="Comic Sans MS"/>
                <w:sz w:val="24"/>
                <w:szCs w:val="24"/>
              </w:rPr>
              <w:t xml:space="preserve"> raising uptake on extra-curricular clubs, and include c teams for inter-school tournaments.</w:t>
            </w:r>
          </w:p>
          <w:p w14:paraId="73F6AF66" w14:textId="77777777" w:rsidR="00B43FC5" w:rsidRDefault="00B43FC5" w:rsidP="00B43FC5">
            <w:pPr>
              <w:pStyle w:val="ListParagraph"/>
              <w:numPr>
                <w:ilvl w:val="0"/>
                <w:numId w:val="2"/>
              </w:numPr>
              <w:overflowPunct w:val="0"/>
              <w:adjustRightInd w:val="0"/>
              <w:contextualSpacing/>
              <w:textAlignment w:val="baseline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Increase swimming competency</w:t>
            </w:r>
            <w:r w:rsidR="003C175E">
              <w:rPr>
                <w:rFonts w:ascii="Comic Sans MS" w:hAnsi="Comic Sans MS"/>
                <w:sz w:val="24"/>
                <w:szCs w:val="24"/>
              </w:rPr>
              <w:t>-Risk to 2020/2021 due to COVID</w:t>
            </w:r>
          </w:p>
          <w:p w14:paraId="59B3CB19" w14:textId="77777777" w:rsidR="00B43FC5" w:rsidRDefault="00B43FC5" w:rsidP="00B43FC5">
            <w:pPr>
              <w:pStyle w:val="ListParagraph"/>
              <w:numPr>
                <w:ilvl w:val="0"/>
                <w:numId w:val="2"/>
              </w:numPr>
              <w:overflowPunct w:val="0"/>
              <w:adjustRightInd w:val="0"/>
              <w:contextualSpacing/>
              <w:textAlignment w:val="baseline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Continue to develop LT and MT plans with set sports for year groups to focus on progression of skills within lessons.</w:t>
            </w:r>
          </w:p>
          <w:p w14:paraId="61835F6A" w14:textId="77777777" w:rsidR="00B43FC5" w:rsidRDefault="00B43FC5" w:rsidP="00B43FC5">
            <w:pPr>
              <w:pStyle w:val="ListParagraph"/>
              <w:numPr>
                <w:ilvl w:val="0"/>
                <w:numId w:val="2"/>
              </w:numPr>
              <w:overflowPunct w:val="0"/>
              <w:adjustRightInd w:val="0"/>
              <w:contextualSpacing/>
              <w:textAlignment w:val="baseline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Sports leaders to increase roles and responsibilities (Year 6)</w:t>
            </w:r>
          </w:p>
          <w:p w14:paraId="07F03D7A" w14:textId="77777777" w:rsidR="00C504E1" w:rsidRDefault="00C504E1" w:rsidP="00B43FC5">
            <w:pPr>
              <w:pStyle w:val="ListParagraph"/>
              <w:numPr>
                <w:ilvl w:val="0"/>
                <w:numId w:val="2"/>
              </w:numPr>
              <w:overflowPunct w:val="0"/>
              <w:adjustRightInd w:val="0"/>
              <w:contextualSpacing/>
              <w:textAlignment w:val="baseline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Increase KS1 and SEND </w:t>
            </w:r>
            <w:r w:rsidR="00905008">
              <w:rPr>
                <w:rFonts w:ascii="Comic Sans MS" w:hAnsi="Comic Sans MS"/>
                <w:sz w:val="24"/>
                <w:szCs w:val="24"/>
              </w:rPr>
              <w:t>participation</w:t>
            </w:r>
          </w:p>
          <w:p w14:paraId="26732E3D" w14:textId="77777777" w:rsidR="00B43FC5" w:rsidRPr="00162FFF" w:rsidRDefault="00B43FC5" w:rsidP="00B43FC5">
            <w:pPr>
              <w:pStyle w:val="ListParagraph"/>
              <w:numPr>
                <w:ilvl w:val="0"/>
                <w:numId w:val="2"/>
              </w:numPr>
              <w:overflowPunct w:val="0"/>
              <w:adjustRightInd w:val="0"/>
              <w:contextualSpacing/>
              <w:textAlignment w:val="baseline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Develop further links with secondary schools to increase opportunity for CPD</w:t>
            </w:r>
          </w:p>
          <w:p w14:paraId="2BC1A77D" w14:textId="77777777" w:rsidR="00FE61AD" w:rsidRPr="00FE61AD" w:rsidRDefault="00FE61AD" w:rsidP="001F45BE">
            <w:pPr>
              <w:pStyle w:val="TableParagraph"/>
              <w:numPr>
                <w:ilvl w:val="0"/>
                <w:numId w:val="2"/>
              </w:numPr>
              <w:rPr>
                <w:rFonts w:ascii="Comic Sans MS" w:hAnsi="Comic Sans MS"/>
                <w:sz w:val="24"/>
              </w:rPr>
            </w:pPr>
            <w:r w:rsidRPr="00FE61AD">
              <w:rPr>
                <w:rFonts w:ascii="Comic Sans MS" w:hAnsi="Comic Sans MS"/>
                <w:sz w:val="24"/>
              </w:rPr>
              <w:t>Apply for new AfPE Quality Mark</w:t>
            </w:r>
            <w:r w:rsidR="00682E59">
              <w:rPr>
                <w:rFonts w:ascii="Comic Sans MS" w:hAnsi="Comic Sans MS"/>
                <w:sz w:val="24"/>
              </w:rPr>
              <w:t xml:space="preserve"> (June 2021)</w:t>
            </w:r>
          </w:p>
        </w:tc>
      </w:tr>
    </w:tbl>
    <w:p w14:paraId="0EDFCD23" w14:textId="77777777" w:rsidR="00705079" w:rsidRDefault="00705079">
      <w:pPr>
        <w:pStyle w:val="BodyText"/>
        <w:rPr>
          <w:rFonts w:ascii="Times New Roman"/>
          <w:sz w:val="20"/>
        </w:rPr>
      </w:pPr>
    </w:p>
    <w:p w14:paraId="3ACD6DBD" w14:textId="77777777" w:rsidR="00905008" w:rsidRDefault="00905008">
      <w:pPr>
        <w:pStyle w:val="BodyText"/>
        <w:rPr>
          <w:rFonts w:ascii="Times New Roman"/>
          <w:sz w:val="20"/>
        </w:rPr>
      </w:pPr>
    </w:p>
    <w:p w14:paraId="75F7C413" w14:textId="77777777" w:rsidR="00905008" w:rsidRDefault="00905008">
      <w:pPr>
        <w:pStyle w:val="BodyText"/>
        <w:rPr>
          <w:rFonts w:ascii="Times New Roman"/>
          <w:sz w:val="20"/>
        </w:rPr>
      </w:pPr>
    </w:p>
    <w:p w14:paraId="3D29F3A1" w14:textId="77777777" w:rsidR="00905008" w:rsidRDefault="00905008">
      <w:pPr>
        <w:pStyle w:val="BodyText"/>
        <w:rPr>
          <w:rFonts w:ascii="Times New Roman"/>
          <w:sz w:val="20"/>
        </w:rPr>
      </w:pPr>
    </w:p>
    <w:p w14:paraId="0D744288" w14:textId="77777777" w:rsidR="00905008" w:rsidRDefault="00905008">
      <w:pPr>
        <w:pStyle w:val="BodyText"/>
        <w:rPr>
          <w:rFonts w:ascii="Times New Roman"/>
          <w:sz w:val="20"/>
        </w:rPr>
      </w:pPr>
    </w:p>
    <w:p w14:paraId="4029031E" w14:textId="77777777" w:rsidR="00705079" w:rsidRDefault="00705079">
      <w:pPr>
        <w:pStyle w:val="BodyText"/>
        <w:spacing w:before="5"/>
        <w:rPr>
          <w:rFonts w:ascii="Times New Roman"/>
          <w:sz w:val="19"/>
        </w:rPr>
      </w:pP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582"/>
        <w:gridCol w:w="3798"/>
      </w:tblGrid>
      <w:tr w:rsidR="00705079" w14:paraId="0113E62F" w14:textId="77777777">
        <w:trPr>
          <w:trHeight w:val="405"/>
        </w:trPr>
        <w:tc>
          <w:tcPr>
            <w:tcW w:w="11582" w:type="dxa"/>
          </w:tcPr>
          <w:p w14:paraId="00697A15" w14:textId="77777777" w:rsidR="00705079" w:rsidRDefault="00C84880">
            <w:pPr>
              <w:pStyle w:val="TableParagraph"/>
              <w:spacing w:before="17"/>
              <w:ind w:left="80"/>
              <w:rPr>
                <w:sz w:val="26"/>
              </w:rPr>
            </w:pPr>
            <w:r>
              <w:rPr>
                <w:color w:val="231F20"/>
                <w:sz w:val="26"/>
              </w:rPr>
              <w:lastRenderedPageBreak/>
              <w:t>Meeting national curriculum requirements for swimming and water safety</w:t>
            </w:r>
          </w:p>
        </w:tc>
        <w:tc>
          <w:tcPr>
            <w:tcW w:w="3798" w:type="dxa"/>
          </w:tcPr>
          <w:p w14:paraId="697D257C" w14:textId="77777777" w:rsidR="00705079" w:rsidRDefault="00C84880">
            <w:pPr>
              <w:pStyle w:val="TableParagraph"/>
              <w:spacing w:before="17"/>
              <w:ind w:left="79"/>
              <w:rPr>
                <w:sz w:val="26"/>
              </w:rPr>
            </w:pPr>
            <w:r>
              <w:rPr>
                <w:color w:val="231F20"/>
                <w:sz w:val="26"/>
              </w:rPr>
              <w:t>Please complete all of the below:</w:t>
            </w:r>
          </w:p>
        </w:tc>
      </w:tr>
      <w:tr w:rsidR="00705079" w14:paraId="533FD96B" w14:textId="77777777">
        <w:trPr>
          <w:trHeight w:val="1271"/>
        </w:trPr>
        <w:tc>
          <w:tcPr>
            <w:tcW w:w="11582" w:type="dxa"/>
          </w:tcPr>
          <w:p w14:paraId="73725CA8" w14:textId="77777777" w:rsidR="00705079" w:rsidRDefault="00C84880">
            <w:pPr>
              <w:pStyle w:val="TableParagraph"/>
              <w:spacing w:before="22" w:line="235" w:lineRule="auto"/>
              <w:ind w:left="80"/>
              <w:rPr>
                <w:sz w:val="26"/>
              </w:rPr>
            </w:pPr>
            <w:r>
              <w:rPr>
                <w:color w:val="231F20"/>
                <w:sz w:val="26"/>
              </w:rPr>
              <w:t>What percentage of your current</w:t>
            </w:r>
            <w:r>
              <w:rPr>
                <w:color w:val="231F20"/>
                <w:spacing w:val="-5"/>
                <w:sz w:val="26"/>
              </w:rPr>
              <w:t xml:space="preserve"> Year </w:t>
            </w:r>
            <w:r w:rsidR="003B450B">
              <w:rPr>
                <w:color w:val="231F20"/>
                <w:sz w:val="26"/>
              </w:rPr>
              <w:t>5</w:t>
            </w:r>
            <w:r>
              <w:rPr>
                <w:color w:val="231F20"/>
                <w:sz w:val="26"/>
              </w:rPr>
              <w:t xml:space="preserve"> cohort swim </w:t>
            </w:r>
            <w:r>
              <w:rPr>
                <w:color w:val="231F20"/>
                <w:spacing w:val="-3"/>
                <w:sz w:val="26"/>
              </w:rPr>
              <w:t xml:space="preserve">competently, </w:t>
            </w:r>
            <w:r>
              <w:rPr>
                <w:color w:val="231F20"/>
                <w:sz w:val="26"/>
              </w:rPr>
              <w:t>confidently and proficiently over a distance of at least 25 metres?</w:t>
            </w:r>
          </w:p>
          <w:p w14:paraId="05599318" w14:textId="77777777" w:rsidR="00705079" w:rsidRDefault="00C84880">
            <w:pPr>
              <w:pStyle w:val="TableParagraph"/>
              <w:spacing w:line="312" w:lineRule="exact"/>
              <w:ind w:left="80"/>
              <w:rPr>
                <w:sz w:val="26"/>
              </w:rPr>
            </w:pPr>
            <w:r>
              <w:rPr>
                <w:b/>
                <w:color w:val="231F20"/>
                <w:sz w:val="26"/>
              </w:rPr>
              <w:t xml:space="preserve">N.B. </w:t>
            </w:r>
            <w:r>
              <w:rPr>
                <w:color w:val="231F20"/>
                <w:sz w:val="26"/>
              </w:rPr>
              <w:t>Even though your children may swim in another year please report on their attainment on leaving</w:t>
            </w:r>
          </w:p>
          <w:p w14:paraId="586CBAB0" w14:textId="77777777" w:rsidR="00705079" w:rsidRDefault="00905008">
            <w:pPr>
              <w:pStyle w:val="TableParagraph"/>
              <w:spacing w:line="295" w:lineRule="exact"/>
              <w:ind w:left="80"/>
              <w:rPr>
                <w:sz w:val="26"/>
              </w:rPr>
            </w:pPr>
            <w:r>
              <w:rPr>
                <w:color w:val="231F20"/>
                <w:sz w:val="26"/>
              </w:rPr>
              <w:t>Primary</w:t>
            </w:r>
            <w:r w:rsidR="00C84880">
              <w:rPr>
                <w:color w:val="231F20"/>
                <w:sz w:val="26"/>
              </w:rPr>
              <w:t xml:space="preserve"> school.</w:t>
            </w:r>
          </w:p>
        </w:tc>
        <w:tc>
          <w:tcPr>
            <w:tcW w:w="3798" w:type="dxa"/>
          </w:tcPr>
          <w:p w14:paraId="5E42C9E7" w14:textId="77777777" w:rsidR="003B450B" w:rsidRDefault="003B450B" w:rsidP="008143BB">
            <w:pPr>
              <w:pStyle w:val="TableParagraph"/>
              <w:spacing w:before="17" w:line="360" w:lineRule="auto"/>
              <w:ind w:left="0"/>
              <w:rPr>
                <w:rFonts w:ascii="Comic Sans MS" w:eastAsia="Times New Roman" w:hAnsi="Comic Sans MS" w:cs="Times New Roman"/>
                <w:color w:val="000000"/>
                <w:sz w:val="24"/>
              </w:rPr>
            </w:pPr>
            <w:r>
              <w:rPr>
                <w:rFonts w:ascii="Comic Sans MS" w:eastAsia="Times New Roman" w:hAnsi="Comic Sans MS" w:cs="Times New Roman"/>
                <w:color w:val="000000"/>
                <w:sz w:val="24"/>
              </w:rPr>
              <w:t>74% (2019/2020 data)</w:t>
            </w:r>
          </w:p>
          <w:p w14:paraId="43488633" w14:textId="77777777" w:rsidR="008143BB" w:rsidRDefault="008143BB" w:rsidP="008143BB">
            <w:pPr>
              <w:pStyle w:val="TableParagraph"/>
              <w:spacing w:before="17" w:line="360" w:lineRule="auto"/>
              <w:ind w:left="0"/>
              <w:rPr>
                <w:rFonts w:ascii="Comic Sans MS" w:eastAsia="Times New Roman" w:hAnsi="Comic Sans MS" w:cs="Times New Roman"/>
                <w:color w:val="000000"/>
                <w:sz w:val="24"/>
              </w:rPr>
            </w:pPr>
            <w:r>
              <w:rPr>
                <w:rFonts w:ascii="Comic Sans MS" w:eastAsia="Times New Roman" w:hAnsi="Comic Sans MS" w:cs="Times New Roman"/>
                <w:color w:val="000000"/>
                <w:sz w:val="24"/>
              </w:rPr>
              <w:t>65.4% (2019 data)</w:t>
            </w:r>
          </w:p>
          <w:p w14:paraId="50511FDA" w14:textId="77777777" w:rsidR="00705079" w:rsidRDefault="00705079" w:rsidP="003B450B">
            <w:pPr>
              <w:pStyle w:val="TableParagraph"/>
              <w:spacing w:before="17"/>
              <w:ind w:left="0"/>
              <w:rPr>
                <w:sz w:val="26"/>
              </w:rPr>
            </w:pPr>
          </w:p>
        </w:tc>
      </w:tr>
      <w:tr w:rsidR="00705079" w14:paraId="431004F5" w14:textId="77777777" w:rsidTr="00BF0511">
        <w:trPr>
          <w:trHeight w:val="1159"/>
        </w:trPr>
        <w:tc>
          <w:tcPr>
            <w:tcW w:w="11582" w:type="dxa"/>
          </w:tcPr>
          <w:p w14:paraId="5384B4F0" w14:textId="77777777" w:rsidR="00705079" w:rsidRDefault="00C84880">
            <w:pPr>
              <w:pStyle w:val="TableParagraph"/>
              <w:spacing w:before="22" w:line="235" w:lineRule="auto"/>
              <w:ind w:left="80" w:right="261"/>
              <w:rPr>
                <w:sz w:val="26"/>
              </w:rPr>
            </w:pPr>
            <w:r>
              <w:rPr>
                <w:color w:val="231F20"/>
                <w:sz w:val="26"/>
              </w:rPr>
              <w:t xml:space="preserve">What percentage of your current </w:t>
            </w:r>
            <w:r>
              <w:rPr>
                <w:color w:val="231F20"/>
                <w:spacing w:val="-5"/>
                <w:sz w:val="26"/>
              </w:rPr>
              <w:t xml:space="preserve">Year </w:t>
            </w:r>
            <w:r w:rsidR="003B450B">
              <w:rPr>
                <w:color w:val="231F20"/>
                <w:sz w:val="26"/>
              </w:rPr>
              <w:t>5</w:t>
            </w:r>
            <w:r>
              <w:rPr>
                <w:color w:val="231F20"/>
                <w:sz w:val="26"/>
              </w:rPr>
              <w:t xml:space="preserve"> cohort use a range of </w:t>
            </w:r>
            <w:r>
              <w:rPr>
                <w:color w:val="231F20"/>
                <w:spacing w:val="-3"/>
                <w:sz w:val="26"/>
              </w:rPr>
              <w:t xml:space="preserve">strokes </w:t>
            </w:r>
            <w:r>
              <w:rPr>
                <w:color w:val="231F20"/>
                <w:sz w:val="26"/>
              </w:rPr>
              <w:t xml:space="preserve">effectively [for example, front crawl, </w:t>
            </w:r>
            <w:r>
              <w:rPr>
                <w:color w:val="231F20"/>
                <w:spacing w:val="-3"/>
                <w:sz w:val="26"/>
              </w:rPr>
              <w:t xml:space="preserve">backstroke </w:t>
            </w:r>
            <w:r>
              <w:rPr>
                <w:color w:val="231F20"/>
                <w:sz w:val="26"/>
              </w:rPr>
              <w:t>and breaststroke]?</w:t>
            </w:r>
          </w:p>
        </w:tc>
        <w:tc>
          <w:tcPr>
            <w:tcW w:w="3798" w:type="dxa"/>
          </w:tcPr>
          <w:p w14:paraId="251E3793" w14:textId="77777777" w:rsidR="003B450B" w:rsidRDefault="003B450B" w:rsidP="008143BB">
            <w:pPr>
              <w:pStyle w:val="TableParagraph"/>
              <w:spacing w:before="17"/>
              <w:ind w:left="70"/>
              <w:rPr>
                <w:rFonts w:ascii="Comic Sans MS" w:eastAsia="Times New Roman" w:hAnsi="Comic Sans MS" w:cs="Times New Roman"/>
                <w:color w:val="000000"/>
                <w:sz w:val="24"/>
              </w:rPr>
            </w:pPr>
            <w:r>
              <w:rPr>
                <w:rFonts w:ascii="Comic Sans MS" w:eastAsia="Times New Roman" w:hAnsi="Comic Sans MS" w:cs="Times New Roman"/>
                <w:color w:val="000000"/>
                <w:sz w:val="24"/>
              </w:rPr>
              <w:t>57% (2019/2020 data)</w:t>
            </w:r>
          </w:p>
          <w:p w14:paraId="1346DAD2" w14:textId="77777777" w:rsidR="003B450B" w:rsidRDefault="003B450B" w:rsidP="008143BB">
            <w:pPr>
              <w:pStyle w:val="TableParagraph"/>
              <w:spacing w:before="17"/>
              <w:ind w:left="70"/>
              <w:rPr>
                <w:rFonts w:ascii="Comic Sans MS" w:eastAsia="Times New Roman" w:hAnsi="Comic Sans MS" w:cs="Times New Roman"/>
                <w:color w:val="000000"/>
                <w:sz w:val="24"/>
              </w:rPr>
            </w:pPr>
          </w:p>
          <w:p w14:paraId="20456AA8" w14:textId="77777777" w:rsidR="008143BB" w:rsidRDefault="008143BB" w:rsidP="008143BB">
            <w:pPr>
              <w:pStyle w:val="TableParagraph"/>
              <w:spacing w:before="17"/>
              <w:ind w:left="70"/>
              <w:rPr>
                <w:rFonts w:ascii="Comic Sans MS" w:eastAsia="Times New Roman" w:hAnsi="Comic Sans MS" w:cs="Times New Roman"/>
                <w:color w:val="000000"/>
                <w:sz w:val="24"/>
              </w:rPr>
            </w:pPr>
            <w:r>
              <w:rPr>
                <w:rFonts w:ascii="Comic Sans MS" w:eastAsia="Times New Roman" w:hAnsi="Comic Sans MS" w:cs="Times New Roman"/>
                <w:color w:val="000000"/>
                <w:sz w:val="24"/>
              </w:rPr>
              <w:t>65.4% (2019 data)</w:t>
            </w:r>
          </w:p>
          <w:p w14:paraId="221963A2" w14:textId="77777777" w:rsidR="00705079" w:rsidRDefault="00705079" w:rsidP="003B450B">
            <w:pPr>
              <w:pStyle w:val="TableParagraph"/>
              <w:spacing w:before="17"/>
              <w:ind w:left="0"/>
              <w:rPr>
                <w:sz w:val="26"/>
              </w:rPr>
            </w:pPr>
          </w:p>
        </w:tc>
      </w:tr>
      <w:tr w:rsidR="00705079" w14:paraId="1C188943" w14:textId="77777777" w:rsidTr="00BF0511">
        <w:trPr>
          <w:trHeight w:val="1117"/>
        </w:trPr>
        <w:tc>
          <w:tcPr>
            <w:tcW w:w="11582" w:type="dxa"/>
          </w:tcPr>
          <w:p w14:paraId="589B134E" w14:textId="77777777" w:rsidR="00705079" w:rsidRDefault="00C84880">
            <w:pPr>
              <w:pStyle w:val="TableParagraph"/>
              <w:spacing w:before="17"/>
              <w:ind w:left="80"/>
              <w:rPr>
                <w:sz w:val="26"/>
              </w:rPr>
            </w:pPr>
            <w:r>
              <w:rPr>
                <w:color w:val="231F20"/>
                <w:sz w:val="26"/>
              </w:rPr>
              <w:t>What p</w:t>
            </w:r>
            <w:r w:rsidR="003B450B">
              <w:rPr>
                <w:color w:val="231F20"/>
                <w:sz w:val="26"/>
              </w:rPr>
              <w:t>ercentage of your current Year 5</w:t>
            </w:r>
            <w:r>
              <w:rPr>
                <w:color w:val="231F20"/>
                <w:sz w:val="26"/>
              </w:rPr>
              <w:t xml:space="preserve"> cohort perform safe self-rescue in different water-based situations?</w:t>
            </w:r>
          </w:p>
        </w:tc>
        <w:tc>
          <w:tcPr>
            <w:tcW w:w="3798" w:type="dxa"/>
          </w:tcPr>
          <w:p w14:paraId="50406B2E" w14:textId="77777777" w:rsidR="003B450B" w:rsidRDefault="003B450B" w:rsidP="008143BB">
            <w:pPr>
              <w:pStyle w:val="TableParagraph"/>
              <w:spacing w:before="17"/>
              <w:ind w:left="70"/>
              <w:rPr>
                <w:rFonts w:ascii="Comic Sans MS" w:eastAsia="Times New Roman" w:hAnsi="Comic Sans MS" w:cs="Times New Roman"/>
                <w:color w:val="000000"/>
                <w:sz w:val="24"/>
              </w:rPr>
            </w:pPr>
            <w:r>
              <w:rPr>
                <w:rFonts w:ascii="Comic Sans MS" w:eastAsia="Times New Roman" w:hAnsi="Comic Sans MS" w:cs="Times New Roman"/>
                <w:color w:val="000000"/>
                <w:sz w:val="24"/>
              </w:rPr>
              <w:t>68% (2019/2020 data)</w:t>
            </w:r>
          </w:p>
          <w:p w14:paraId="525CA75D" w14:textId="77777777" w:rsidR="003B450B" w:rsidRDefault="003B450B" w:rsidP="008143BB">
            <w:pPr>
              <w:pStyle w:val="TableParagraph"/>
              <w:spacing w:before="17"/>
              <w:ind w:left="70"/>
              <w:rPr>
                <w:rFonts w:ascii="Comic Sans MS" w:eastAsia="Times New Roman" w:hAnsi="Comic Sans MS" w:cs="Times New Roman"/>
                <w:color w:val="000000"/>
                <w:sz w:val="24"/>
              </w:rPr>
            </w:pPr>
          </w:p>
          <w:p w14:paraId="478D8AF4" w14:textId="77777777" w:rsidR="00705079" w:rsidRPr="003B450B" w:rsidRDefault="008143BB" w:rsidP="003B450B">
            <w:pPr>
              <w:pStyle w:val="TableParagraph"/>
              <w:spacing w:before="17"/>
              <w:ind w:left="70"/>
              <w:rPr>
                <w:rFonts w:ascii="Comic Sans MS" w:eastAsia="Times New Roman" w:hAnsi="Comic Sans MS" w:cs="Times New Roman"/>
                <w:color w:val="000000"/>
                <w:sz w:val="24"/>
              </w:rPr>
            </w:pPr>
            <w:r>
              <w:rPr>
                <w:rFonts w:ascii="Comic Sans MS" w:eastAsia="Times New Roman" w:hAnsi="Comic Sans MS" w:cs="Times New Roman"/>
                <w:color w:val="000000"/>
                <w:sz w:val="24"/>
              </w:rPr>
              <w:t>54.8% (2019 data)</w:t>
            </w:r>
          </w:p>
        </w:tc>
      </w:tr>
      <w:tr w:rsidR="00705079" w14:paraId="0FF79970" w14:textId="77777777">
        <w:trPr>
          <w:trHeight w:val="1135"/>
        </w:trPr>
        <w:tc>
          <w:tcPr>
            <w:tcW w:w="11582" w:type="dxa"/>
          </w:tcPr>
          <w:p w14:paraId="745681EA" w14:textId="77777777" w:rsidR="00705079" w:rsidRDefault="00C84880">
            <w:pPr>
              <w:pStyle w:val="TableParagraph"/>
              <w:spacing w:before="22" w:line="235" w:lineRule="auto"/>
              <w:ind w:left="80" w:right="216"/>
              <w:jc w:val="both"/>
              <w:rPr>
                <w:sz w:val="26"/>
              </w:rPr>
            </w:pPr>
            <w:r>
              <w:rPr>
                <w:color w:val="231F20"/>
                <w:sz w:val="26"/>
              </w:rPr>
              <w:t>SchoolscanchoosetousethePrimaryPEandSportPremiumtoprovideadditionalprovision</w:t>
            </w:r>
            <w:r>
              <w:rPr>
                <w:color w:val="231F20"/>
                <w:spacing w:val="-3"/>
                <w:sz w:val="26"/>
              </w:rPr>
              <w:t xml:space="preserve"> for </w:t>
            </w:r>
            <w:r>
              <w:rPr>
                <w:color w:val="231F20"/>
                <w:sz w:val="26"/>
              </w:rPr>
              <w:t xml:space="preserve">swimming but this must be </w:t>
            </w:r>
            <w:r>
              <w:rPr>
                <w:color w:val="231F20"/>
                <w:spacing w:val="-3"/>
                <w:sz w:val="26"/>
              </w:rPr>
              <w:t xml:space="preserve">for </w:t>
            </w:r>
            <w:r>
              <w:rPr>
                <w:color w:val="231F20"/>
                <w:sz w:val="26"/>
              </w:rPr>
              <w:t xml:space="preserve">activity </w:t>
            </w:r>
            <w:r>
              <w:rPr>
                <w:b/>
                <w:color w:val="231F20"/>
                <w:sz w:val="26"/>
              </w:rPr>
              <w:t xml:space="preserve">over and above </w:t>
            </w:r>
            <w:r>
              <w:rPr>
                <w:color w:val="231F20"/>
                <w:sz w:val="26"/>
              </w:rPr>
              <w:t xml:space="preserve">the national curriculum requirements. </w:t>
            </w:r>
            <w:r>
              <w:rPr>
                <w:color w:val="231F20"/>
                <w:spacing w:val="-3"/>
                <w:sz w:val="26"/>
              </w:rPr>
              <w:t xml:space="preserve">Have </w:t>
            </w:r>
            <w:r>
              <w:rPr>
                <w:color w:val="231F20"/>
                <w:sz w:val="26"/>
              </w:rPr>
              <w:t xml:space="preserve">you used it in this </w:t>
            </w:r>
            <w:r>
              <w:rPr>
                <w:color w:val="231F20"/>
                <w:spacing w:val="-3"/>
                <w:sz w:val="26"/>
              </w:rPr>
              <w:t>way?</w:t>
            </w:r>
          </w:p>
        </w:tc>
        <w:tc>
          <w:tcPr>
            <w:tcW w:w="3798" w:type="dxa"/>
          </w:tcPr>
          <w:p w14:paraId="35C2DF27" w14:textId="77777777" w:rsidR="00705079" w:rsidRDefault="008143BB">
            <w:pPr>
              <w:pStyle w:val="TableParagraph"/>
              <w:spacing w:before="17"/>
              <w:ind w:left="79"/>
              <w:rPr>
                <w:sz w:val="26"/>
              </w:rPr>
            </w:pPr>
            <w:r>
              <w:rPr>
                <w:color w:val="231F20"/>
                <w:sz w:val="26"/>
              </w:rPr>
              <w:t>No</w:t>
            </w:r>
          </w:p>
        </w:tc>
      </w:tr>
    </w:tbl>
    <w:p w14:paraId="28C60EFE" w14:textId="77777777" w:rsidR="00705079" w:rsidRDefault="00705079">
      <w:pPr>
        <w:rPr>
          <w:sz w:val="26"/>
        </w:rPr>
        <w:sectPr w:rsidR="00705079">
          <w:pgSz w:w="16840" w:h="11910" w:orient="landscape"/>
          <w:pgMar w:top="720" w:right="0" w:bottom="280" w:left="0" w:header="720" w:footer="720" w:gutter="0"/>
          <w:cols w:space="720"/>
        </w:sectPr>
      </w:pPr>
    </w:p>
    <w:p w14:paraId="5139EDAE" w14:textId="57D372D4" w:rsidR="00705079" w:rsidRDefault="001D670E">
      <w:pPr>
        <w:pStyle w:val="BodyText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mc:AlternateContent>
          <mc:Choice Requires="wpg">
            <w:drawing>
              <wp:inline distT="0" distB="0" distL="0" distR="0" wp14:anchorId="7CA80FA5" wp14:editId="232B867F">
                <wp:extent cx="7074535" cy="777240"/>
                <wp:effectExtent l="0" t="0" r="2540" b="3810"/>
                <wp:docPr id="17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74535" cy="777240"/>
                          <a:chOff x="0" y="0"/>
                          <a:chExt cx="11141" cy="1224"/>
                        </a:xfrm>
                      </wpg:grpSpPr>
                      <wps:wsp>
                        <wps:cNvPr id="18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1141" cy="1224"/>
                          </a:xfrm>
                          <a:prstGeom prst="rect">
                            <a:avLst/>
                          </a:prstGeom>
                          <a:solidFill>
                            <a:srgbClr val="6DBF4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1141" cy="1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F00E8EE" w14:textId="77777777" w:rsidR="00C51755" w:rsidRDefault="00C51755">
                              <w:pPr>
                                <w:spacing w:before="74" w:line="315" w:lineRule="exact"/>
                                <w:ind w:left="720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6"/>
                                </w:rPr>
                                <w:t>Action Plan and Budget Tracking</w:t>
                              </w:r>
                            </w:p>
                            <w:p w14:paraId="50F4B080" w14:textId="77777777" w:rsidR="00C51755" w:rsidRDefault="00C51755">
                              <w:pPr>
                                <w:spacing w:before="2" w:line="235" w:lineRule="auto"/>
                                <w:ind w:left="720" w:right="170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color w:val="FFFFFF"/>
                                  <w:sz w:val="26"/>
                                </w:rPr>
                                <w:t>Capture your intended annual spend against the 5 key indicators. Clarify the success criteria and evidence of impact that you intend to measure to evaluate for students today and for the future.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CA80FA5" id="Group 2" o:spid="_x0000_s1036" style="width:557.05pt;height:61.2pt;mso-position-horizontal-relative:char;mso-position-vertical-relative:line" coordsize="11141,12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70rmAIAAFoHAAAOAAAAZHJzL2Uyb0RvYy54bWzUVdtu3CAQfa/Uf0C8N147TpxY8Ua5dKNK&#10;vURN+gEsxhfVZiiwa6df3wG8zk2q2rSq1BfEMMNw5swBTk7HviNboU0LsqDx3oISITmUrawL+uV2&#10;9eaIEmOZLFkHUhT0Thh6unz96mRQuUigga4UmmASafJBFbSxVuVRZHgjemb2QAmJzgp0zyyauo5K&#10;zQbM3ndRslgcRgPoUmngwhhcvQxOuvT5q0pw+6mqjLCkKyhis37Ufly7MVqesLzWTDUtn2CwF6Do&#10;WSvx0DnVJbOMbHT7LFXfcg0GKrvHoY+gqloufA1YTbx4Us2Vho3ytdT5UKuZJqT2CU8vTss/bq81&#10;aUvsXUaJZD32yB9LEsfNoOocQ660ulHXOhSI0/fAvxp0R0/9zq5DMFkPH6DEdGxjwXMzVrp3KbBq&#10;MvoW3M0tEKMlHBezRZYe7B9QwtGXZVmSTj3iDTby2TbevJ02xnGcxmFbnCSpAx+xPBzpYU6wXE0o&#10;NXPPpvkzNm8apoRvknFU7dhE3Qc2P6MGmaw7QTwodzqG7eg0gUsi4aLBKHGmNQyNYCWiin0RjzY4&#10;w2AnXkbuzzhiudLGXgnoiZsUVCNu3za2fW9soHMX4rpooGvLVdt13tD1+qLTZMvwnh1enq/S1dSB&#10;R2GddMES3LaQ0a1ge0JVoTdrKO+wQg3hsuLjgpMG9HdKBryoBTXfNkwLSrp3Elk6jlPUCLHeSA+y&#10;BA390LN+6GGSY6qCWkrC9MKG12CjdFs3eFLsi5ZwhrKtWl+4wxdQTWBRPv9KR8c7Hd26K3IOI9kP&#10;F3OWEbEjLu+A/7+CmmXB8l/SiR3Xo3+5jnaE/KZyZtXMisFJUAtO/qJS/PuDD7h/kqbPxv0QD22v&#10;rPsvcfkDAAD//wMAUEsDBBQABgAIAAAAIQCz716t3AAAAAYBAAAPAAAAZHJzL2Rvd25yZXYueG1s&#10;TI9BS8NAEIXvgv9hGcGb3WysUmI2pRT1VARbQXqbZqdJaHY2ZLdJ+u/detHL8IY3vPdNvpxsKwbq&#10;feNYg5olIIhLZxquNHzt3h4WIHxANtg6Jg0X8rAsbm9yzIwb+ZOGbahEDGGfoYY6hC6T0pc1WfQz&#10;1xFH7+h6iyGufSVNj2MMt61Mk+RZWmw4NtTY0bqm8rQ9Ww3vI46rR/U6bE7H9WW/e/r43ijS+v5u&#10;Wr2ACDSFv2O44kd0KCLTwZ3ZeNFqiI+E33n1lJorEIeo0nQOssjlf/ziBwAA//8DAFBLAQItABQA&#10;BgAIAAAAIQC2gziS/gAAAOEBAAATAAAAAAAAAAAAAAAAAAAAAABbQ29udGVudF9UeXBlc10ueG1s&#10;UEsBAi0AFAAGAAgAAAAhADj9If/WAAAAlAEAAAsAAAAAAAAAAAAAAAAALwEAAF9yZWxzLy5yZWxz&#10;UEsBAi0AFAAGAAgAAAAhAIRfvSuYAgAAWgcAAA4AAAAAAAAAAAAAAAAALgIAAGRycy9lMm9Eb2Mu&#10;eG1sUEsBAi0AFAAGAAgAAAAhALPvXq3cAAAABgEAAA8AAAAAAAAAAAAAAAAA8gQAAGRycy9kb3du&#10;cmV2LnhtbFBLBQYAAAAABAAEAPMAAAD7BQAAAAA=&#10;">
                <v:rect id="Rectangle 4" o:spid="_x0000_s1037" style="position:absolute;width:11141;height:1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Ir3xgAAANsAAAAPAAAAZHJzL2Rvd25yZXYueG1sRI9PawJB&#10;DMXvBb/DkEJvdbalit06iggFQQT/FIq3dCfuDt3JLDujrn56cxC8JbyX934ZTztfqxO10QU28NbP&#10;QBEXwTouDfzsvl9HoGJCtlgHJgMXijCd9J7GmNtw5g2dtqlUEsIxRwNVSk2udSwq8hj7oSEW7RBa&#10;j0nWttS2xbOE+1q/Z9lQe3QsDRU2NK+o+N8evYHBavCx3y+u/jj7221+P6NbH5bOmJfnbvYFKlGX&#10;Hub79cIKvsDKLzKAntwAAAD//wMAUEsBAi0AFAAGAAgAAAAhANvh9svuAAAAhQEAABMAAAAAAAAA&#10;AAAAAAAAAAAAAFtDb250ZW50X1R5cGVzXS54bWxQSwECLQAUAAYACAAAACEAWvQsW78AAAAVAQAA&#10;CwAAAAAAAAAAAAAAAAAfAQAAX3JlbHMvLnJlbHNQSwECLQAUAAYACAAAACEA3EiK98YAAADbAAAA&#10;DwAAAAAAAAAAAAAAAAAHAgAAZHJzL2Rvd25yZXYueG1sUEsFBgAAAAADAAMAtwAAAPoCAAAAAA==&#10;" fillcolor="#6dbf4f" stroked="f"/>
                <v:shape id="Text Box 3" o:spid="_x0000_s1038" type="#_x0000_t202" style="position:absolute;width:11141;height:1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wsqwQAAANsAAAAPAAAAZHJzL2Rvd25yZXYueG1sRE9Ni8Iw&#10;EL0L+x/CLHjTVA+iXaOIrCAIYq0Hj7PN2AabSbeJWv+9ERb2No/3OfNlZ2txp9YbxwpGwwQEceG0&#10;4VLBKd8MpiB8QNZYOyYFT/KwXHz05phq9+CM7sdQihjCPkUFVQhNKqUvKrLoh64hjtzFtRZDhG0p&#10;dYuPGG5rOU6SibRoODZU2NC6ouJ6vFkFqzNn3+Z3/3PILpnJ81nCu8lVqf5nt/oCEagL/+I/91bH&#10;+TN4/xIPkIsXAAAA//8DAFBLAQItABQABgAIAAAAIQDb4fbL7gAAAIUBAAATAAAAAAAAAAAAAAAA&#10;AAAAAABbQ29udGVudF9UeXBlc10ueG1sUEsBAi0AFAAGAAgAAAAhAFr0LFu/AAAAFQEAAAsAAAAA&#10;AAAAAAAAAAAAHwEAAF9yZWxzLy5yZWxzUEsBAi0AFAAGAAgAAAAhAIQDCyrBAAAA2wAAAA8AAAAA&#10;AAAAAAAAAAAABwIAAGRycy9kb3ducmV2LnhtbFBLBQYAAAAAAwADALcAAAD1AgAAAAA=&#10;" filled="f" stroked="f">
                  <v:textbox inset="0,0,0,0">
                    <w:txbxContent>
                      <w:p w14:paraId="2F00E8EE" w14:textId="77777777" w:rsidR="00C51755" w:rsidRDefault="00C51755">
                        <w:pPr>
                          <w:spacing w:before="74" w:line="315" w:lineRule="exact"/>
                          <w:ind w:left="720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color w:val="FFFFFF"/>
                            <w:sz w:val="26"/>
                          </w:rPr>
                          <w:t>Action Plan and Budget Tracking</w:t>
                        </w:r>
                      </w:p>
                      <w:p w14:paraId="50F4B080" w14:textId="77777777" w:rsidR="00C51755" w:rsidRDefault="00C51755">
                        <w:pPr>
                          <w:spacing w:before="2" w:line="235" w:lineRule="auto"/>
                          <w:ind w:left="720" w:right="170"/>
                          <w:rPr>
                            <w:sz w:val="26"/>
                          </w:rPr>
                        </w:pPr>
                        <w:r>
                          <w:rPr>
                            <w:color w:val="FFFFFF"/>
                            <w:sz w:val="26"/>
                          </w:rPr>
                          <w:t>Capture your intended annual spend against the 5 key indicators. Clarify the success criteria and evidence of impact that you intend to measure to evaluate for students today and for the future.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6600A06" w14:textId="77777777" w:rsidR="00705079" w:rsidRDefault="00705079">
      <w:pPr>
        <w:pStyle w:val="BodyText"/>
        <w:rPr>
          <w:rFonts w:ascii="Times New Roman"/>
          <w:sz w:val="20"/>
        </w:rPr>
      </w:pPr>
    </w:p>
    <w:p w14:paraId="1D6D4B8B" w14:textId="77777777" w:rsidR="00705079" w:rsidRDefault="00705079">
      <w:pPr>
        <w:pStyle w:val="BodyText"/>
        <w:spacing w:before="3" w:after="1"/>
        <w:rPr>
          <w:rFonts w:ascii="Times New Roman"/>
          <w:sz w:val="11"/>
        </w:rPr>
      </w:pP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39"/>
        <w:gridCol w:w="481"/>
        <w:gridCol w:w="3600"/>
        <w:gridCol w:w="1616"/>
        <w:gridCol w:w="3234"/>
        <w:gridCol w:w="3207"/>
      </w:tblGrid>
      <w:tr w:rsidR="00705079" w14:paraId="7C2AF7B3" w14:textId="77777777" w:rsidTr="008143BB">
        <w:trPr>
          <w:trHeight w:val="383"/>
        </w:trPr>
        <w:tc>
          <w:tcPr>
            <w:tcW w:w="3720" w:type="dxa"/>
            <w:gridSpan w:val="2"/>
          </w:tcPr>
          <w:p w14:paraId="04F7D24A" w14:textId="77777777" w:rsidR="00705079" w:rsidRDefault="00C84880" w:rsidP="0014379D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 xml:space="preserve">Academic Year: </w:t>
            </w:r>
            <w:r w:rsidR="0014379D">
              <w:rPr>
                <w:color w:val="231F20"/>
                <w:sz w:val="24"/>
              </w:rPr>
              <w:t>2019/2020</w:t>
            </w:r>
          </w:p>
        </w:tc>
        <w:tc>
          <w:tcPr>
            <w:tcW w:w="3600" w:type="dxa"/>
          </w:tcPr>
          <w:p w14:paraId="324B1C9A" w14:textId="77777777" w:rsidR="00705079" w:rsidRDefault="00C84880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 xml:space="preserve">Total fund allocated: </w:t>
            </w:r>
            <w:r w:rsidR="008143BB" w:rsidRPr="00A23BDE">
              <w:rPr>
                <w:rFonts w:ascii="Comic Sans MS" w:hAnsi="Comic Sans MS"/>
                <w:color w:val="231F20"/>
                <w:sz w:val="24"/>
              </w:rPr>
              <w:t>£21,070</w:t>
            </w:r>
          </w:p>
        </w:tc>
        <w:tc>
          <w:tcPr>
            <w:tcW w:w="4850" w:type="dxa"/>
            <w:gridSpan w:val="2"/>
          </w:tcPr>
          <w:p w14:paraId="069510DF" w14:textId="77777777" w:rsidR="00705079" w:rsidRDefault="00C84880" w:rsidP="003C175E">
            <w:pPr>
              <w:pStyle w:val="TableParagraph"/>
              <w:spacing w:before="21"/>
              <w:ind w:left="80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Date Updated:</w:t>
            </w:r>
            <w:r w:rsidR="008143BB">
              <w:rPr>
                <w:b/>
                <w:color w:val="231F20"/>
                <w:sz w:val="24"/>
              </w:rPr>
              <w:t xml:space="preserve"> </w:t>
            </w:r>
            <w:r w:rsidR="003C175E">
              <w:rPr>
                <w:b/>
                <w:color w:val="231F20"/>
                <w:sz w:val="24"/>
              </w:rPr>
              <w:t>Jan 21</w:t>
            </w:r>
          </w:p>
        </w:tc>
        <w:tc>
          <w:tcPr>
            <w:tcW w:w="3207" w:type="dxa"/>
            <w:tcBorders>
              <w:top w:val="nil"/>
              <w:right w:val="nil"/>
            </w:tcBorders>
          </w:tcPr>
          <w:p w14:paraId="1FB4F515" w14:textId="77777777" w:rsidR="00705079" w:rsidRDefault="00705079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705079" w14:paraId="5C6C3617" w14:textId="77777777" w:rsidTr="008143BB">
        <w:trPr>
          <w:trHeight w:val="332"/>
        </w:trPr>
        <w:tc>
          <w:tcPr>
            <w:tcW w:w="12170" w:type="dxa"/>
            <w:gridSpan w:val="5"/>
            <w:vMerge w:val="restart"/>
          </w:tcPr>
          <w:p w14:paraId="176D7C66" w14:textId="77777777" w:rsidR="00705079" w:rsidRDefault="00C84880">
            <w:pPr>
              <w:pStyle w:val="TableParagraph"/>
              <w:spacing w:before="26" w:line="235" w:lineRule="auto"/>
              <w:ind w:left="80" w:right="104"/>
              <w:rPr>
                <w:sz w:val="24"/>
              </w:rPr>
            </w:pPr>
            <w:r>
              <w:rPr>
                <w:b/>
                <w:color w:val="0E5F22"/>
                <w:sz w:val="24"/>
              </w:rPr>
              <w:t xml:space="preserve">Key indicator 1: </w:t>
            </w:r>
            <w:r>
              <w:rPr>
                <w:color w:val="0E5F22"/>
                <w:sz w:val="24"/>
              </w:rPr>
              <w:t xml:space="preserve">The engagement of </w:t>
            </w:r>
            <w:r>
              <w:rPr>
                <w:color w:val="0E5F22"/>
                <w:sz w:val="24"/>
                <w:u w:val="single" w:color="0E5F22"/>
              </w:rPr>
              <w:t>all</w:t>
            </w:r>
            <w:r>
              <w:rPr>
                <w:color w:val="0E5F22"/>
                <w:sz w:val="24"/>
              </w:rPr>
              <w:t xml:space="preserve"> pupils in regular physical activity – Chief Medical Officer guidelines recommend that primary school children undertake at least 30 minutes of physical activity a day in school</w:t>
            </w:r>
          </w:p>
        </w:tc>
        <w:tc>
          <w:tcPr>
            <w:tcW w:w="3207" w:type="dxa"/>
            <w:tcBorders>
              <w:top w:val="single" w:sz="4" w:space="0" w:color="auto"/>
            </w:tcBorders>
          </w:tcPr>
          <w:p w14:paraId="5E4A1DF5" w14:textId="77777777" w:rsidR="00705079" w:rsidRDefault="00C84880">
            <w:pPr>
              <w:pStyle w:val="TableParagraph"/>
              <w:spacing w:before="21" w:line="292" w:lineRule="exact"/>
              <w:ind w:left="48" w:right="83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705079" w14:paraId="60E49943" w14:textId="77777777" w:rsidTr="008143BB">
        <w:trPr>
          <w:trHeight w:val="332"/>
        </w:trPr>
        <w:tc>
          <w:tcPr>
            <w:tcW w:w="12170" w:type="dxa"/>
            <w:gridSpan w:val="5"/>
            <w:vMerge/>
            <w:tcBorders>
              <w:top w:val="nil"/>
            </w:tcBorders>
          </w:tcPr>
          <w:p w14:paraId="3E63F463" w14:textId="77777777" w:rsidR="00705079" w:rsidRDefault="00705079">
            <w:pPr>
              <w:rPr>
                <w:sz w:val="2"/>
                <w:szCs w:val="2"/>
              </w:rPr>
            </w:pPr>
          </w:p>
        </w:tc>
        <w:tc>
          <w:tcPr>
            <w:tcW w:w="3207" w:type="dxa"/>
          </w:tcPr>
          <w:p w14:paraId="1BA34040" w14:textId="77777777" w:rsidR="00705079" w:rsidRDefault="00F47461">
            <w:pPr>
              <w:pStyle w:val="TableParagraph"/>
              <w:spacing w:before="21" w:line="292" w:lineRule="exact"/>
              <w:ind w:left="21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51%</w:t>
            </w:r>
          </w:p>
        </w:tc>
      </w:tr>
      <w:tr w:rsidR="00705079" w14:paraId="6337525F" w14:textId="77777777" w:rsidTr="008143BB">
        <w:trPr>
          <w:trHeight w:val="657"/>
        </w:trPr>
        <w:tc>
          <w:tcPr>
            <w:tcW w:w="3239" w:type="dxa"/>
          </w:tcPr>
          <w:p w14:paraId="3CD87A27" w14:textId="77777777" w:rsidR="00705079" w:rsidRDefault="00C84880">
            <w:pPr>
              <w:pStyle w:val="TableParagraph"/>
              <w:spacing w:before="26" w:line="235" w:lineRule="auto"/>
              <w:ind w:left="80" w:right="91"/>
              <w:rPr>
                <w:sz w:val="24"/>
              </w:rPr>
            </w:pPr>
            <w:r>
              <w:rPr>
                <w:color w:val="231F20"/>
                <w:sz w:val="24"/>
              </w:rPr>
              <w:t xml:space="preserve">School focus with clarity on intended </w:t>
            </w:r>
            <w:r>
              <w:rPr>
                <w:b/>
                <w:color w:val="231F20"/>
                <w:sz w:val="24"/>
              </w:rPr>
              <w:t>impact on pupils</w:t>
            </w:r>
            <w:r>
              <w:rPr>
                <w:color w:val="231F20"/>
                <w:sz w:val="24"/>
              </w:rPr>
              <w:t>:</w:t>
            </w:r>
          </w:p>
        </w:tc>
        <w:tc>
          <w:tcPr>
            <w:tcW w:w="4081" w:type="dxa"/>
            <w:gridSpan w:val="2"/>
          </w:tcPr>
          <w:p w14:paraId="57D309B3" w14:textId="77777777" w:rsidR="00705079" w:rsidRDefault="00C84880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Actions to achieve:</w:t>
            </w:r>
          </w:p>
        </w:tc>
        <w:tc>
          <w:tcPr>
            <w:tcW w:w="1616" w:type="dxa"/>
          </w:tcPr>
          <w:p w14:paraId="56280892" w14:textId="77777777" w:rsidR="00705079" w:rsidRDefault="00C84880">
            <w:pPr>
              <w:pStyle w:val="TableParagraph"/>
              <w:spacing w:before="26" w:line="235" w:lineRule="auto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Funding allocated:</w:t>
            </w:r>
          </w:p>
        </w:tc>
        <w:tc>
          <w:tcPr>
            <w:tcW w:w="3234" w:type="dxa"/>
          </w:tcPr>
          <w:p w14:paraId="58DD9C22" w14:textId="77777777" w:rsidR="00705079" w:rsidRDefault="00C84880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Evidence and impact:</w:t>
            </w:r>
          </w:p>
        </w:tc>
        <w:tc>
          <w:tcPr>
            <w:tcW w:w="3207" w:type="dxa"/>
          </w:tcPr>
          <w:p w14:paraId="48BBAF0D" w14:textId="77777777" w:rsidR="00705079" w:rsidRDefault="00C84880">
            <w:pPr>
              <w:pStyle w:val="TableParagraph"/>
              <w:spacing w:before="26" w:line="235" w:lineRule="auto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 next steps:</w:t>
            </w:r>
          </w:p>
        </w:tc>
      </w:tr>
      <w:tr w:rsidR="00705079" w14:paraId="1FDAE5AC" w14:textId="77777777" w:rsidTr="008143BB">
        <w:trPr>
          <w:trHeight w:val="2939"/>
        </w:trPr>
        <w:tc>
          <w:tcPr>
            <w:tcW w:w="3239" w:type="dxa"/>
            <w:tcBorders>
              <w:bottom w:val="single" w:sz="4" w:space="0" w:color="auto"/>
            </w:tcBorders>
          </w:tcPr>
          <w:p w14:paraId="5C5FFFBF" w14:textId="77777777" w:rsidR="008143BB" w:rsidRDefault="008143BB" w:rsidP="008143BB">
            <w:pPr>
              <w:pStyle w:val="TableParagraph"/>
              <w:rPr>
                <w:rFonts w:ascii="Comic Sans MS" w:hAnsi="Comic Sans MS"/>
                <w:sz w:val="24"/>
              </w:rPr>
            </w:pPr>
            <w:r w:rsidRPr="00055B03">
              <w:rPr>
                <w:rFonts w:ascii="Comic Sans MS" w:hAnsi="Comic Sans MS"/>
                <w:sz w:val="24"/>
              </w:rPr>
              <w:t xml:space="preserve">Improved engagement for all children in regular physical activity with a focus on increasing physical activity at playtimes and lunchtimes. </w:t>
            </w:r>
          </w:p>
          <w:p w14:paraId="69E3182D" w14:textId="77777777" w:rsidR="003C175E" w:rsidRPr="003C175E" w:rsidRDefault="003C175E" w:rsidP="008143BB">
            <w:pPr>
              <w:pStyle w:val="TableParagraph"/>
              <w:rPr>
                <w:rFonts w:ascii="Comic Sans MS" w:hAnsi="Comic Sans MS"/>
                <w:sz w:val="24"/>
              </w:rPr>
            </w:pPr>
          </w:p>
          <w:p w14:paraId="482375BA" w14:textId="77777777" w:rsidR="003C175E" w:rsidRDefault="003C175E" w:rsidP="008143BB">
            <w:pPr>
              <w:pStyle w:val="TableParagraph"/>
              <w:rPr>
                <w:rFonts w:ascii="Comic Sans MS" w:hAnsi="Comic Sans MS"/>
                <w:sz w:val="24"/>
              </w:rPr>
            </w:pPr>
          </w:p>
          <w:p w14:paraId="13683252" w14:textId="77777777" w:rsidR="003C175E" w:rsidRDefault="003C175E" w:rsidP="008143BB">
            <w:pPr>
              <w:pStyle w:val="TableParagraph"/>
              <w:rPr>
                <w:rFonts w:ascii="Comic Sans MS" w:hAnsi="Comic Sans MS"/>
                <w:sz w:val="24"/>
              </w:rPr>
            </w:pPr>
          </w:p>
          <w:p w14:paraId="1F5F2DC9" w14:textId="77777777" w:rsidR="003C175E" w:rsidRDefault="003C175E" w:rsidP="008143BB">
            <w:pPr>
              <w:pStyle w:val="TableParagraph"/>
              <w:rPr>
                <w:rFonts w:ascii="Comic Sans MS" w:hAnsi="Comic Sans MS"/>
                <w:sz w:val="24"/>
              </w:rPr>
            </w:pPr>
          </w:p>
          <w:p w14:paraId="216C4220" w14:textId="77777777" w:rsidR="003C175E" w:rsidRDefault="003C175E" w:rsidP="008143BB">
            <w:pPr>
              <w:pStyle w:val="TableParagraph"/>
              <w:rPr>
                <w:rFonts w:ascii="Comic Sans MS" w:hAnsi="Comic Sans MS"/>
                <w:sz w:val="24"/>
              </w:rPr>
            </w:pPr>
          </w:p>
          <w:p w14:paraId="513191C0" w14:textId="77777777" w:rsidR="003C175E" w:rsidRDefault="003C175E" w:rsidP="008143BB">
            <w:pPr>
              <w:pStyle w:val="TableParagraph"/>
              <w:rPr>
                <w:rFonts w:ascii="Comic Sans MS" w:hAnsi="Comic Sans MS"/>
                <w:sz w:val="24"/>
              </w:rPr>
            </w:pPr>
          </w:p>
          <w:p w14:paraId="75B16191" w14:textId="77777777" w:rsidR="003C175E" w:rsidRDefault="003C175E" w:rsidP="008143BB">
            <w:pPr>
              <w:pStyle w:val="TableParagraph"/>
              <w:rPr>
                <w:rFonts w:ascii="Comic Sans MS" w:hAnsi="Comic Sans MS"/>
                <w:sz w:val="24"/>
              </w:rPr>
            </w:pPr>
          </w:p>
          <w:p w14:paraId="30F8EA51" w14:textId="77777777" w:rsidR="003C175E" w:rsidRDefault="003C175E" w:rsidP="008143BB">
            <w:pPr>
              <w:pStyle w:val="TableParagraph"/>
              <w:rPr>
                <w:rFonts w:ascii="Comic Sans MS" w:hAnsi="Comic Sans MS"/>
                <w:sz w:val="24"/>
              </w:rPr>
            </w:pPr>
          </w:p>
          <w:p w14:paraId="5841FBF8" w14:textId="77777777" w:rsidR="003C175E" w:rsidRDefault="003C175E" w:rsidP="008143BB">
            <w:pPr>
              <w:pStyle w:val="TableParagraph"/>
              <w:rPr>
                <w:rFonts w:ascii="Comic Sans MS" w:hAnsi="Comic Sans MS"/>
                <w:sz w:val="24"/>
              </w:rPr>
            </w:pPr>
          </w:p>
          <w:p w14:paraId="766C2B10" w14:textId="77777777" w:rsidR="003C175E" w:rsidRDefault="003C175E" w:rsidP="008143BB">
            <w:pPr>
              <w:pStyle w:val="TableParagraph"/>
              <w:rPr>
                <w:rFonts w:ascii="Comic Sans MS" w:hAnsi="Comic Sans MS"/>
                <w:sz w:val="24"/>
              </w:rPr>
            </w:pPr>
          </w:p>
          <w:p w14:paraId="2EBCFA14" w14:textId="77777777" w:rsidR="003C175E" w:rsidRDefault="003C175E" w:rsidP="008143BB">
            <w:pPr>
              <w:pStyle w:val="TableParagraph"/>
              <w:rPr>
                <w:rFonts w:ascii="Comic Sans MS" w:hAnsi="Comic Sans MS"/>
                <w:sz w:val="24"/>
              </w:rPr>
            </w:pPr>
          </w:p>
          <w:p w14:paraId="22D28F15" w14:textId="77777777" w:rsidR="003C175E" w:rsidRDefault="003C175E" w:rsidP="008143BB">
            <w:pPr>
              <w:pStyle w:val="TableParagraph"/>
              <w:rPr>
                <w:rFonts w:ascii="Comic Sans MS" w:hAnsi="Comic Sans MS"/>
                <w:sz w:val="24"/>
              </w:rPr>
            </w:pPr>
          </w:p>
          <w:p w14:paraId="02C7ECDA" w14:textId="77777777" w:rsidR="003C175E" w:rsidRDefault="003C175E" w:rsidP="008143BB">
            <w:pPr>
              <w:pStyle w:val="TableParagraph"/>
              <w:rPr>
                <w:rFonts w:ascii="Comic Sans MS" w:hAnsi="Comic Sans MS"/>
                <w:sz w:val="24"/>
              </w:rPr>
            </w:pPr>
          </w:p>
          <w:p w14:paraId="4AD620F7" w14:textId="77777777" w:rsidR="003C175E" w:rsidRDefault="003C175E" w:rsidP="008143BB">
            <w:pPr>
              <w:pStyle w:val="TableParagraph"/>
              <w:rPr>
                <w:rFonts w:ascii="Comic Sans MS" w:hAnsi="Comic Sans MS"/>
                <w:sz w:val="24"/>
              </w:rPr>
            </w:pPr>
          </w:p>
          <w:p w14:paraId="13BB7F4C" w14:textId="77777777" w:rsidR="003C175E" w:rsidRDefault="003C175E" w:rsidP="008143BB">
            <w:pPr>
              <w:pStyle w:val="TableParagraph"/>
              <w:rPr>
                <w:rFonts w:ascii="Comic Sans MS" w:hAnsi="Comic Sans MS"/>
                <w:sz w:val="24"/>
              </w:rPr>
            </w:pPr>
          </w:p>
          <w:p w14:paraId="1B0F4FBE" w14:textId="77777777" w:rsidR="003C175E" w:rsidRPr="003C175E" w:rsidRDefault="003C175E" w:rsidP="008143BB">
            <w:pPr>
              <w:pStyle w:val="TableParagraph"/>
              <w:rPr>
                <w:rFonts w:ascii="Comic Sans MS" w:hAnsi="Comic Sans MS"/>
                <w:sz w:val="28"/>
              </w:rPr>
            </w:pPr>
            <w:r w:rsidRPr="003C175E">
              <w:rPr>
                <w:rFonts w:ascii="Comic Sans MS" w:hAnsi="Comic Sans MS"/>
                <w:sz w:val="24"/>
              </w:rPr>
              <w:lastRenderedPageBreak/>
              <w:t>All pupils to take part in the recommended 2 hours per week. Children to take part in an indoor and outdoor lesson each week, in addition to play time/lunchtime.</w:t>
            </w:r>
          </w:p>
          <w:p w14:paraId="3572EA4A" w14:textId="77777777" w:rsidR="008143BB" w:rsidRDefault="008143BB" w:rsidP="008143BB">
            <w:pPr>
              <w:pStyle w:val="TableParagraph"/>
              <w:rPr>
                <w:rFonts w:ascii="Comic Sans MS" w:hAnsi="Comic Sans MS"/>
                <w:sz w:val="24"/>
              </w:rPr>
            </w:pPr>
          </w:p>
          <w:p w14:paraId="1492F08D" w14:textId="77777777" w:rsidR="008143BB" w:rsidRDefault="008143BB" w:rsidP="008143BB">
            <w:pPr>
              <w:pStyle w:val="TableParagraph"/>
              <w:rPr>
                <w:rFonts w:ascii="Comic Sans MS" w:hAnsi="Comic Sans MS"/>
                <w:sz w:val="24"/>
              </w:rPr>
            </w:pPr>
          </w:p>
          <w:p w14:paraId="642318A1" w14:textId="77777777" w:rsidR="008143BB" w:rsidRDefault="008143BB" w:rsidP="008143BB">
            <w:pPr>
              <w:pStyle w:val="TableParagraph"/>
              <w:rPr>
                <w:rFonts w:ascii="Comic Sans MS" w:hAnsi="Comic Sans MS"/>
                <w:sz w:val="24"/>
              </w:rPr>
            </w:pPr>
          </w:p>
          <w:p w14:paraId="3174B64D" w14:textId="77777777" w:rsidR="008143BB" w:rsidRDefault="008143BB" w:rsidP="00A4460C">
            <w:pPr>
              <w:pStyle w:val="TableParagraph"/>
              <w:ind w:left="0"/>
              <w:rPr>
                <w:rFonts w:ascii="Comic Sans MS" w:hAnsi="Comic Sans MS"/>
                <w:sz w:val="24"/>
              </w:rPr>
            </w:pPr>
          </w:p>
          <w:p w14:paraId="65826B55" w14:textId="77777777" w:rsidR="00705079" w:rsidRDefault="00705079" w:rsidP="00061C9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081" w:type="dxa"/>
            <w:gridSpan w:val="2"/>
            <w:tcBorders>
              <w:bottom w:val="single" w:sz="12" w:space="0" w:color="231F20"/>
            </w:tcBorders>
          </w:tcPr>
          <w:p w14:paraId="575C8108" w14:textId="77777777" w:rsidR="008143BB" w:rsidRPr="00055B03" w:rsidRDefault="008143BB" w:rsidP="008143BB">
            <w:pPr>
              <w:pStyle w:val="TableParagraph"/>
              <w:numPr>
                <w:ilvl w:val="0"/>
                <w:numId w:val="5"/>
              </w:numPr>
              <w:rPr>
                <w:rFonts w:ascii="Comic Sans MS" w:hAnsi="Comic Sans MS"/>
                <w:sz w:val="24"/>
              </w:rPr>
            </w:pPr>
            <w:r w:rsidRPr="00055B03">
              <w:rPr>
                <w:rFonts w:ascii="Comic Sans MS" w:hAnsi="Comic Sans MS"/>
                <w:sz w:val="24"/>
              </w:rPr>
              <w:lastRenderedPageBreak/>
              <w:t>Whole staff professional learning to include teachers, teaching assistants and lunchtime supervisors</w:t>
            </w:r>
            <w:r>
              <w:rPr>
                <w:rFonts w:ascii="Comic Sans MS" w:hAnsi="Comic Sans MS"/>
                <w:sz w:val="24"/>
              </w:rPr>
              <w:t xml:space="preserve"> throughout the year</w:t>
            </w:r>
            <w:r w:rsidRPr="00055B03">
              <w:rPr>
                <w:rFonts w:ascii="Comic Sans MS" w:hAnsi="Comic Sans MS"/>
                <w:sz w:val="24"/>
              </w:rPr>
              <w:t>.</w:t>
            </w:r>
            <w:r w:rsidR="00C504E1">
              <w:rPr>
                <w:rFonts w:ascii="Comic Sans MS" w:hAnsi="Comic Sans MS"/>
                <w:sz w:val="24"/>
              </w:rPr>
              <w:t xml:space="preserve"> PE assistant to be present at lunchtimes to support lunchtime supervisors.</w:t>
            </w:r>
          </w:p>
          <w:p w14:paraId="12CEF1FE" w14:textId="77777777" w:rsidR="008143BB" w:rsidRPr="00055B03" w:rsidRDefault="008143BB" w:rsidP="008143BB">
            <w:pPr>
              <w:pStyle w:val="TableParagraph"/>
              <w:numPr>
                <w:ilvl w:val="0"/>
                <w:numId w:val="3"/>
              </w:numPr>
              <w:rPr>
                <w:rFonts w:ascii="Comic Sans MS" w:hAnsi="Comic Sans MS"/>
                <w:sz w:val="24"/>
              </w:rPr>
            </w:pPr>
            <w:r w:rsidRPr="00055B03">
              <w:rPr>
                <w:rFonts w:ascii="Comic Sans MS" w:hAnsi="Comic Sans MS"/>
                <w:sz w:val="24"/>
              </w:rPr>
              <w:t>PE subject leader to provide updates throughout the year in staff meetings</w:t>
            </w:r>
            <w:r w:rsidR="00D74CF7">
              <w:rPr>
                <w:rFonts w:ascii="Comic Sans MS" w:hAnsi="Comic Sans MS"/>
                <w:sz w:val="24"/>
              </w:rPr>
              <w:t>. Kinks with Curriculum team.</w:t>
            </w:r>
          </w:p>
          <w:p w14:paraId="282647D6" w14:textId="77777777" w:rsidR="003C175E" w:rsidRPr="00C504E1" w:rsidRDefault="008143BB" w:rsidP="00C504E1">
            <w:pPr>
              <w:pStyle w:val="TableParagraph"/>
              <w:numPr>
                <w:ilvl w:val="0"/>
                <w:numId w:val="3"/>
              </w:numPr>
              <w:rPr>
                <w:rFonts w:ascii="Comic Sans MS" w:hAnsi="Comic Sans MS"/>
                <w:sz w:val="24"/>
              </w:rPr>
            </w:pPr>
            <w:r w:rsidRPr="00055B03">
              <w:rPr>
                <w:rFonts w:ascii="Comic Sans MS" w:hAnsi="Comic Sans MS"/>
                <w:sz w:val="24"/>
              </w:rPr>
              <w:t>PE leader to meet with a broad range of children to talk to them about their daily physical activity.</w:t>
            </w:r>
            <w:r w:rsidR="003B450B">
              <w:rPr>
                <w:rFonts w:ascii="Comic Sans MS" w:hAnsi="Comic Sans MS"/>
                <w:sz w:val="24"/>
              </w:rPr>
              <w:t xml:space="preserve"> Sports leaders conducted a questionnaire on what equipment children would like to use at playtimes.</w:t>
            </w:r>
          </w:p>
          <w:p w14:paraId="5F9E96CF" w14:textId="77777777" w:rsidR="003C175E" w:rsidRDefault="003C175E" w:rsidP="00A20D78">
            <w:pPr>
              <w:pStyle w:val="TableParagraph"/>
              <w:ind w:left="720"/>
              <w:rPr>
                <w:rFonts w:ascii="Times New Roman"/>
                <w:sz w:val="24"/>
              </w:rPr>
            </w:pPr>
          </w:p>
          <w:p w14:paraId="620C7AA2" w14:textId="77777777" w:rsidR="003C175E" w:rsidRDefault="003C175E" w:rsidP="003C175E">
            <w:pPr>
              <w:pStyle w:val="TableParagraph"/>
              <w:numPr>
                <w:ilvl w:val="0"/>
                <w:numId w:val="3"/>
              </w:numPr>
              <w:rPr>
                <w:rFonts w:ascii="Comic Sans MS" w:hAnsi="Comic Sans MS"/>
                <w:sz w:val="24"/>
              </w:rPr>
            </w:pPr>
            <w:r w:rsidRPr="003C175E">
              <w:rPr>
                <w:rFonts w:ascii="Comic Sans MS" w:hAnsi="Comic Sans MS"/>
                <w:sz w:val="24"/>
              </w:rPr>
              <w:lastRenderedPageBreak/>
              <w:t>During lockdown PE lead to re-write PE overview for each Year group. Dance specialist to support with dance overviews</w:t>
            </w:r>
            <w:r>
              <w:rPr>
                <w:rFonts w:ascii="Comic Sans MS" w:hAnsi="Comic Sans MS"/>
                <w:sz w:val="24"/>
              </w:rPr>
              <w:t>. Basketball to be included within taught PE lessons. Request from sport Survey</w:t>
            </w:r>
          </w:p>
          <w:p w14:paraId="13C98739" w14:textId="77777777" w:rsidR="00864353" w:rsidRPr="003C175E" w:rsidRDefault="00864353" w:rsidP="003C175E">
            <w:pPr>
              <w:pStyle w:val="TableParagraph"/>
              <w:numPr>
                <w:ilvl w:val="0"/>
                <w:numId w:val="3"/>
              </w:num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 xml:space="preserve">Due to COVID 19 each year group has their own equipment from September 2020. Therefore year groups will not share equipment-this will help to reduce risk of infection. </w:t>
            </w:r>
          </w:p>
        </w:tc>
        <w:tc>
          <w:tcPr>
            <w:tcW w:w="1616" w:type="dxa"/>
            <w:tcBorders>
              <w:bottom w:val="single" w:sz="12" w:space="0" w:color="231F20"/>
            </w:tcBorders>
          </w:tcPr>
          <w:p w14:paraId="35555E8A" w14:textId="77777777" w:rsidR="008143BB" w:rsidRDefault="008143BB" w:rsidP="0014379D">
            <w:pPr>
              <w:pStyle w:val="TableParagraph"/>
              <w:rPr>
                <w:rFonts w:ascii="Comic Sans MS" w:hAnsi="Comic Sans MS"/>
                <w:sz w:val="24"/>
              </w:rPr>
            </w:pPr>
            <w:r w:rsidRPr="00055B03">
              <w:rPr>
                <w:rFonts w:ascii="Comic Sans MS" w:hAnsi="Comic Sans MS"/>
                <w:sz w:val="24"/>
              </w:rPr>
              <w:lastRenderedPageBreak/>
              <w:t xml:space="preserve">PE </w:t>
            </w:r>
            <w:r w:rsidR="0014379D">
              <w:rPr>
                <w:rFonts w:ascii="Comic Sans MS" w:hAnsi="Comic Sans MS"/>
                <w:sz w:val="24"/>
              </w:rPr>
              <w:t>Assistant £</w:t>
            </w:r>
            <w:r w:rsidR="003B450B">
              <w:rPr>
                <w:rFonts w:ascii="Comic Sans MS" w:hAnsi="Comic Sans MS"/>
                <w:sz w:val="24"/>
              </w:rPr>
              <w:t>3075</w:t>
            </w:r>
          </w:p>
          <w:p w14:paraId="27189CE4" w14:textId="77777777" w:rsidR="0014379D" w:rsidRDefault="0014379D" w:rsidP="0014379D">
            <w:pPr>
              <w:pStyle w:val="TableParagraph"/>
              <w:rPr>
                <w:rFonts w:ascii="Comic Sans MS" w:hAnsi="Comic Sans MS"/>
                <w:sz w:val="24"/>
              </w:rPr>
            </w:pPr>
          </w:p>
          <w:p w14:paraId="7647989D" w14:textId="77777777" w:rsidR="00C504E1" w:rsidRDefault="0014379D" w:rsidP="00C504E1">
            <w:pPr>
              <w:pStyle w:val="TableParagraph"/>
              <w:ind w:left="0"/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 xml:space="preserve">New playground equipment </w:t>
            </w:r>
            <w:r w:rsidR="00C504E1">
              <w:rPr>
                <w:rFonts w:ascii="Comic Sans MS" w:hAnsi="Comic Sans MS"/>
                <w:sz w:val="24"/>
              </w:rPr>
              <w:t>£2733.76</w:t>
            </w:r>
          </w:p>
          <w:p w14:paraId="33B6AB4F" w14:textId="77777777" w:rsidR="0014379D" w:rsidRPr="00055B03" w:rsidRDefault="0014379D" w:rsidP="0014379D">
            <w:pPr>
              <w:pStyle w:val="TableParagraph"/>
              <w:rPr>
                <w:rFonts w:ascii="Comic Sans MS" w:hAnsi="Comic Sans MS"/>
                <w:sz w:val="24"/>
              </w:rPr>
            </w:pPr>
          </w:p>
          <w:p w14:paraId="01D6BB50" w14:textId="77777777" w:rsidR="00705079" w:rsidRDefault="00705079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25DC95B9" w14:textId="77777777" w:rsidR="008143BB" w:rsidRDefault="008143BB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1A68B3C0" w14:textId="77777777" w:rsidR="008143BB" w:rsidRDefault="008143BB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3DC4998D" w14:textId="77777777" w:rsidR="008143BB" w:rsidRDefault="008143BB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3A439708" w14:textId="77777777" w:rsidR="008143BB" w:rsidRDefault="008143BB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4E05DB75" w14:textId="77777777" w:rsidR="008143BB" w:rsidRDefault="008143BB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51C0F144" w14:textId="77777777" w:rsidR="008143BB" w:rsidRDefault="008143BB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71F4AEC4" w14:textId="77777777" w:rsidR="008143BB" w:rsidRDefault="008143BB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52E19913" w14:textId="77777777" w:rsidR="008143BB" w:rsidRDefault="008143BB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33BA621E" w14:textId="77777777" w:rsidR="008143BB" w:rsidRDefault="008143BB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1052E82D" w14:textId="77777777" w:rsidR="008143BB" w:rsidRDefault="008143BB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57A1C091" w14:textId="77777777" w:rsidR="008143BB" w:rsidRDefault="008143BB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736559AF" w14:textId="77777777" w:rsidR="008143BB" w:rsidRDefault="008143BB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122E74B4" w14:textId="77777777" w:rsidR="008143BB" w:rsidRDefault="008143BB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1B3FE70C" w14:textId="77777777" w:rsidR="008143BB" w:rsidRDefault="008143BB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7D8F8009" w14:textId="77777777" w:rsidR="008143BB" w:rsidRDefault="008143BB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052FE0D2" w14:textId="77777777" w:rsidR="008143BB" w:rsidRDefault="008143BB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18D07C08" w14:textId="77777777" w:rsidR="008143BB" w:rsidRDefault="008143BB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11330B09" w14:textId="77777777" w:rsidR="008143BB" w:rsidRDefault="008143BB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6E3B20B9" w14:textId="77777777" w:rsidR="008143BB" w:rsidRDefault="003C175E">
            <w:pPr>
              <w:pStyle w:val="TableParagraph"/>
              <w:ind w:left="0"/>
              <w:rPr>
                <w:rFonts w:ascii="Comic Sans MS" w:hAnsi="Comic Sans MS"/>
                <w:sz w:val="24"/>
              </w:rPr>
            </w:pPr>
            <w:r w:rsidRPr="003C175E">
              <w:rPr>
                <w:rFonts w:ascii="Comic Sans MS" w:hAnsi="Comic Sans MS"/>
                <w:sz w:val="24"/>
              </w:rPr>
              <w:t>Re-write plans £0</w:t>
            </w:r>
          </w:p>
          <w:p w14:paraId="6D634BD8" w14:textId="77777777" w:rsidR="003C175E" w:rsidRDefault="003C175E">
            <w:pPr>
              <w:pStyle w:val="TableParagraph"/>
              <w:ind w:left="0"/>
              <w:rPr>
                <w:rFonts w:ascii="Comic Sans MS" w:hAnsi="Comic Sans MS"/>
                <w:sz w:val="24"/>
              </w:rPr>
            </w:pPr>
          </w:p>
          <w:p w14:paraId="15619A61" w14:textId="77777777" w:rsidR="003C175E" w:rsidRDefault="003C175E">
            <w:pPr>
              <w:pStyle w:val="TableParagraph"/>
              <w:ind w:left="0"/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 xml:space="preserve">Basketball posts: </w:t>
            </w:r>
            <w:r w:rsidR="00A15D21">
              <w:rPr>
                <w:rFonts w:ascii="Comic Sans MS" w:hAnsi="Comic Sans MS"/>
                <w:sz w:val="24"/>
              </w:rPr>
              <w:t>£</w:t>
            </w:r>
            <w:r w:rsidR="00823E74">
              <w:rPr>
                <w:rFonts w:ascii="Comic Sans MS" w:hAnsi="Comic Sans MS"/>
                <w:sz w:val="24"/>
              </w:rPr>
              <w:t>3300.14</w:t>
            </w:r>
          </w:p>
          <w:p w14:paraId="5C6C26EC" w14:textId="77777777" w:rsidR="00864353" w:rsidRDefault="00864353">
            <w:pPr>
              <w:pStyle w:val="TableParagraph"/>
              <w:ind w:left="0"/>
              <w:rPr>
                <w:rFonts w:ascii="Comic Sans MS" w:hAnsi="Comic Sans MS"/>
                <w:sz w:val="24"/>
              </w:rPr>
            </w:pPr>
          </w:p>
          <w:p w14:paraId="3C1E019A" w14:textId="77777777" w:rsidR="00864353" w:rsidRPr="003C175E" w:rsidRDefault="00864353">
            <w:pPr>
              <w:pStyle w:val="TableParagraph"/>
              <w:ind w:left="0"/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£1565.90</w:t>
            </w:r>
          </w:p>
          <w:p w14:paraId="663050ED" w14:textId="77777777" w:rsidR="008143BB" w:rsidRDefault="008143BB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669D8816" w14:textId="77777777" w:rsidR="008143BB" w:rsidRDefault="008143BB" w:rsidP="00A20D78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3234" w:type="dxa"/>
            <w:tcBorders>
              <w:bottom w:val="single" w:sz="12" w:space="0" w:color="231F20"/>
            </w:tcBorders>
          </w:tcPr>
          <w:p w14:paraId="447A94BA" w14:textId="77777777" w:rsidR="003C175E" w:rsidRPr="003B450B" w:rsidRDefault="003C175E" w:rsidP="003B450B">
            <w:pPr>
              <w:pStyle w:val="TableParagraph"/>
              <w:numPr>
                <w:ilvl w:val="0"/>
                <w:numId w:val="4"/>
              </w:num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lastRenderedPageBreak/>
              <w:t>All</w:t>
            </w:r>
            <w:r w:rsidR="008143BB" w:rsidRPr="00055B03">
              <w:rPr>
                <w:rFonts w:ascii="Comic Sans MS" w:hAnsi="Comic Sans MS"/>
                <w:sz w:val="24"/>
              </w:rPr>
              <w:t xml:space="preserve"> staff aware of the recommended guidelines for daily activity and considering this throughout the school day.</w:t>
            </w:r>
          </w:p>
          <w:p w14:paraId="2DA86A27" w14:textId="77777777" w:rsidR="008143BB" w:rsidRPr="00055B03" w:rsidRDefault="008143BB" w:rsidP="008143BB">
            <w:pPr>
              <w:pStyle w:val="TableParagraph"/>
              <w:numPr>
                <w:ilvl w:val="0"/>
                <w:numId w:val="4"/>
              </w:numPr>
              <w:rPr>
                <w:rFonts w:ascii="Comic Sans MS" w:hAnsi="Comic Sans MS"/>
                <w:sz w:val="24"/>
              </w:rPr>
            </w:pPr>
            <w:r w:rsidRPr="00055B03">
              <w:rPr>
                <w:rFonts w:ascii="Comic Sans MS" w:hAnsi="Comic Sans MS"/>
                <w:sz w:val="24"/>
              </w:rPr>
              <w:t>The focus on increased physical activity evident at all playtimes and lunchtimes and within daily lessons.</w:t>
            </w:r>
          </w:p>
          <w:p w14:paraId="30FD380E" w14:textId="77777777" w:rsidR="0014379D" w:rsidRDefault="0014379D" w:rsidP="0014379D">
            <w:pPr>
              <w:pStyle w:val="TableParagraph"/>
              <w:numPr>
                <w:ilvl w:val="0"/>
                <w:numId w:val="4"/>
              </w:numPr>
              <w:rPr>
                <w:rFonts w:ascii="Comic Sans MS" w:hAnsi="Comic Sans MS"/>
                <w:sz w:val="24"/>
              </w:rPr>
            </w:pPr>
            <w:r w:rsidRPr="00055B03">
              <w:rPr>
                <w:rFonts w:ascii="Comic Sans MS" w:hAnsi="Comic Sans MS"/>
                <w:sz w:val="24"/>
              </w:rPr>
              <w:t>P</w:t>
            </w:r>
            <w:r>
              <w:rPr>
                <w:rFonts w:ascii="Comic Sans MS" w:hAnsi="Comic Sans MS"/>
                <w:sz w:val="24"/>
              </w:rPr>
              <w:t>layground and lunchtime activities to target those less active through personal challenge events</w:t>
            </w:r>
            <w:r w:rsidRPr="00055B03">
              <w:rPr>
                <w:rFonts w:ascii="Comic Sans MS" w:hAnsi="Comic Sans MS"/>
                <w:sz w:val="24"/>
              </w:rPr>
              <w:t xml:space="preserve"> </w:t>
            </w:r>
            <w:r>
              <w:rPr>
                <w:rFonts w:ascii="Comic Sans MS" w:hAnsi="Comic Sans MS"/>
                <w:sz w:val="24"/>
              </w:rPr>
              <w:t>created by sports leaders</w:t>
            </w:r>
            <w:r w:rsidR="00A4460C">
              <w:rPr>
                <w:rFonts w:ascii="Comic Sans MS" w:hAnsi="Comic Sans MS"/>
                <w:sz w:val="24"/>
              </w:rPr>
              <w:t>.</w:t>
            </w:r>
          </w:p>
          <w:p w14:paraId="7D5C3B69" w14:textId="77777777" w:rsidR="00A4460C" w:rsidRPr="00055B03" w:rsidRDefault="00A4460C" w:rsidP="0014379D">
            <w:pPr>
              <w:pStyle w:val="TableParagraph"/>
              <w:numPr>
                <w:ilvl w:val="0"/>
                <w:numId w:val="4"/>
              </w:num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 xml:space="preserve">Children will be more </w:t>
            </w:r>
            <w:r>
              <w:rPr>
                <w:rFonts w:ascii="Comic Sans MS" w:hAnsi="Comic Sans MS"/>
                <w:sz w:val="24"/>
              </w:rPr>
              <w:lastRenderedPageBreak/>
              <w:t>engaged within PE lessons.</w:t>
            </w:r>
          </w:p>
          <w:p w14:paraId="5660328A" w14:textId="77777777" w:rsidR="00705079" w:rsidRDefault="00705079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3207" w:type="dxa"/>
            <w:tcBorders>
              <w:bottom w:val="single" w:sz="12" w:space="0" w:color="231F20"/>
            </w:tcBorders>
          </w:tcPr>
          <w:p w14:paraId="437FBAAA" w14:textId="77777777" w:rsidR="008143BB" w:rsidRPr="00055B03" w:rsidRDefault="008143BB" w:rsidP="008143BB">
            <w:pPr>
              <w:pStyle w:val="TableParagraph"/>
              <w:numPr>
                <w:ilvl w:val="0"/>
                <w:numId w:val="4"/>
              </w:numPr>
              <w:rPr>
                <w:rFonts w:ascii="Comic Sans MS" w:hAnsi="Comic Sans MS"/>
                <w:sz w:val="24"/>
              </w:rPr>
            </w:pPr>
            <w:r w:rsidRPr="00055B03">
              <w:rPr>
                <w:rFonts w:ascii="Comic Sans MS" w:hAnsi="Comic Sans MS"/>
                <w:sz w:val="24"/>
              </w:rPr>
              <w:lastRenderedPageBreak/>
              <w:t>PE subject Leader to identify any staff who need further support and to provide appropriate professional learning</w:t>
            </w:r>
            <w:r w:rsidR="003C175E">
              <w:rPr>
                <w:rFonts w:ascii="Comic Sans MS" w:hAnsi="Comic Sans MS"/>
                <w:sz w:val="24"/>
              </w:rPr>
              <w:t xml:space="preserve"> (NQT’S September)</w:t>
            </w:r>
          </w:p>
          <w:p w14:paraId="1628E021" w14:textId="77777777" w:rsidR="008143BB" w:rsidRDefault="008143BB" w:rsidP="008143BB">
            <w:pPr>
              <w:pStyle w:val="TableParagraph"/>
              <w:numPr>
                <w:ilvl w:val="0"/>
                <w:numId w:val="4"/>
              </w:numPr>
              <w:rPr>
                <w:rFonts w:ascii="Comic Sans MS" w:hAnsi="Comic Sans MS"/>
                <w:sz w:val="24"/>
              </w:rPr>
            </w:pPr>
            <w:r w:rsidRPr="00055B03">
              <w:rPr>
                <w:rFonts w:ascii="Comic Sans MS" w:hAnsi="Comic Sans MS"/>
                <w:sz w:val="24"/>
              </w:rPr>
              <w:t>PE Subject Leader to monitor and to provide support as appropriate in order to ensure progress and achievement are maintained by all children.</w:t>
            </w:r>
          </w:p>
          <w:p w14:paraId="392B19B2" w14:textId="77777777" w:rsidR="00705079" w:rsidRPr="00A4460C" w:rsidRDefault="008143BB" w:rsidP="008143BB">
            <w:pPr>
              <w:pStyle w:val="TableParagraph"/>
              <w:numPr>
                <w:ilvl w:val="0"/>
                <w:numId w:val="4"/>
              </w:numPr>
              <w:rPr>
                <w:rFonts w:ascii="Times New Roman"/>
                <w:sz w:val="24"/>
              </w:rPr>
            </w:pPr>
            <w:r>
              <w:rPr>
                <w:rFonts w:ascii="Comic Sans MS" w:hAnsi="Comic Sans MS"/>
                <w:sz w:val="24"/>
              </w:rPr>
              <w:t>Change for life club to start in the summer term 2.02</w:t>
            </w:r>
            <w:r w:rsidR="001F45BE">
              <w:rPr>
                <w:rFonts w:ascii="Comic Sans MS" w:hAnsi="Comic Sans MS"/>
                <w:sz w:val="24"/>
              </w:rPr>
              <w:t>1</w:t>
            </w:r>
            <w:r w:rsidR="0014379D">
              <w:rPr>
                <w:rFonts w:ascii="Comic Sans MS" w:hAnsi="Comic Sans MS"/>
                <w:sz w:val="24"/>
              </w:rPr>
              <w:t xml:space="preserve">. Carried over from 18/19. </w:t>
            </w:r>
          </w:p>
          <w:p w14:paraId="458594FC" w14:textId="77777777" w:rsidR="00A4460C" w:rsidRDefault="00A4460C" w:rsidP="00A4460C">
            <w:pPr>
              <w:pStyle w:val="TableParagraph"/>
              <w:rPr>
                <w:rFonts w:ascii="Comic Sans MS" w:hAnsi="Comic Sans MS"/>
                <w:sz w:val="24"/>
              </w:rPr>
            </w:pPr>
          </w:p>
          <w:p w14:paraId="30B160CA" w14:textId="77777777" w:rsidR="00A4460C" w:rsidRPr="00A4460C" w:rsidRDefault="00A4460C" w:rsidP="00A4460C">
            <w:pPr>
              <w:pStyle w:val="TableParagraph"/>
              <w:numPr>
                <w:ilvl w:val="0"/>
                <w:numId w:val="4"/>
              </w:numPr>
              <w:rPr>
                <w:rFonts w:ascii="Comic Sans MS" w:hAnsi="Comic Sans MS"/>
                <w:sz w:val="24"/>
              </w:rPr>
            </w:pPr>
            <w:r w:rsidRPr="00A4460C">
              <w:rPr>
                <w:rFonts w:ascii="Comic Sans MS" w:hAnsi="Comic Sans MS"/>
                <w:sz w:val="24"/>
              </w:rPr>
              <w:lastRenderedPageBreak/>
              <w:t>From September 2020 PE lead to check all Year groups have suitable warm ups and correct terminology is used by all staff.</w:t>
            </w:r>
          </w:p>
        </w:tc>
      </w:tr>
      <w:tr w:rsidR="00705079" w14:paraId="302CEA92" w14:textId="77777777" w:rsidTr="008143BB">
        <w:trPr>
          <w:trHeight w:val="315"/>
        </w:trPr>
        <w:tc>
          <w:tcPr>
            <w:tcW w:w="12170" w:type="dxa"/>
            <w:gridSpan w:val="5"/>
            <w:vMerge w:val="restart"/>
            <w:tcBorders>
              <w:top w:val="single" w:sz="12" w:space="0" w:color="231F20"/>
            </w:tcBorders>
          </w:tcPr>
          <w:p w14:paraId="2BA9CB7B" w14:textId="77777777" w:rsidR="00705079" w:rsidRDefault="00C84880">
            <w:pPr>
              <w:pStyle w:val="TableParagraph"/>
              <w:spacing w:before="16"/>
              <w:ind w:left="80"/>
              <w:rPr>
                <w:sz w:val="24"/>
              </w:rPr>
            </w:pPr>
            <w:r>
              <w:rPr>
                <w:b/>
                <w:color w:val="0E5F22"/>
                <w:sz w:val="24"/>
              </w:rPr>
              <w:lastRenderedPageBreak/>
              <w:t xml:space="preserve">Key indicator 2: </w:t>
            </w:r>
            <w:r>
              <w:rPr>
                <w:color w:val="0E5F22"/>
                <w:sz w:val="24"/>
              </w:rPr>
              <w:t>The profile of PESSPA being raised across the school as a tool for whole school improvement</w:t>
            </w:r>
          </w:p>
        </w:tc>
        <w:tc>
          <w:tcPr>
            <w:tcW w:w="3207" w:type="dxa"/>
            <w:tcBorders>
              <w:top w:val="single" w:sz="4" w:space="0" w:color="auto"/>
            </w:tcBorders>
          </w:tcPr>
          <w:p w14:paraId="2BEFF8EA" w14:textId="77777777" w:rsidR="00705079" w:rsidRDefault="00C84880">
            <w:pPr>
              <w:pStyle w:val="TableParagraph"/>
              <w:spacing w:before="16" w:line="279" w:lineRule="exact"/>
              <w:ind w:left="48" w:right="83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705079" w14:paraId="498D5024" w14:textId="77777777" w:rsidTr="008143BB">
        <w:trPr>
          <w:trHeight w:val="320"/>
        </w:trPr>
        <w:tc>
          <w:tcPr>
            <w:tcW w:w="12170" w:type="dxa"/>
            <w:gridSpan w:val="5"/>
            <w:vMerge/>
            <w:tcBorders>
              <w:top w:val="nil"/>
            </w:tcBorders>
          </w:tcPr>
          <w:p w14:paraId="462FBA68" w14:textId="77777777" w:rsidR="00705079" w:rsidRDefault="00705079">
            <w:pPr>
              <w:rPr>
                <w:sz w:val="2"/>
                <w:szCs w:val="2"/>
              </w:rPr>
            </w:pPr>
          </w:p>
        </w:tc>
        <w:tc>
          <w:tcPr>
            <w:tcW w:w="3207" w:type="dxa"/>
          </w:tcPr>
          <w:p w14:paraId="300EF9AE" w14:textId="77777777" w:rsidR="00705079" w:rsidRDefault="00EF572B">
            <w:pPr>
              <w:pStyle w:val="TableParagraph"/>
              <w:spacing w:before="21" w:line="279" w:lineRule="exact"/>
              <w:ind w:left="21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0.13</w:t>
            </w:r>
            <w:r w:rsidR="008143BB">
              <w:rPr>
                <w:color w:val="231F20"/>
                <w:sz w:val="24"/>
              </w:rPr>
              <w:t>%</w:t>
            </w:r>
          </w:p>
        </w:tc>
      </w:tr>
      <w:tr w:rsidR="00705079" w14:paraId="0CF4307E" w14:textId="77777777" w:rsidTr="008143BB">
        <w:trPr>
          <w:trHeight w:val="618"/>
        </w:trPr>
        <w:tc>
          <w:tcPr>
            <w:tcW w:w="3720" w:type="dxa"/>
            <w:gridSpan w:val="2"/>
          </w:tcPr>
          <w:p w14:paraId="4D485D4E" w14:textId="77777777" w:rsidR="00705079" w:rsidRDefault="00C84880">
            <w:pPr>
              <w:pStyle w:val="TableParagraph"/>
              <w:spacing w:before="19" w:line="288" w:lineRule="exact"/>
              <w:ind w:left="80" w:right="91"/>
              <w:rPr>
                <w:sz w:val="24"/>
              </w:rPr>
            </w:pPr>
            <w:r>
              <w:rPr>
                <w:color w:val="231F20"/>
                <w:sz w:val="24"/>
              </w:rPr>
              <w:t xml:space="preserve">School focus with clarity on intended </w:t>
            </w:r>
            <w:r>
              <w:rPr>
                <w:b/>
                <w:color w:val="231F20"/>
                <w:sz w:val="24"/>
              </w:rPr>
              <w:t>impact on pupils</w:t>
            </w:r>
            <w:r>
              <w:rPr>
                <w:color w:val="231F20"/>
                <w:sz w:val="24"/>
              </w:rPr>
              <w:t>:</w:t>
            </w:r>
          </w:p>
        </w:tc>
        <w:tc>
          <w:tcPr>
            <w:tcW w:w="3600" w:type="dxa"/>
          </w:tcPr>
          <w:p w14:paraId="6C304636" w14:textId="77777777" w:rsidR="00705079" w:rsidRDefault="00C84880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Actions to achieve:</w:t>
            </w:r>
          </w:p>
        </w:tc>
        <w:tc>
          <w:tcPr>
            <w:tcW w:w="1616" w:type="dxa"/>
          </w:tcPr>
          <w:p w14:paraId="13026D65" w14:textId="77777777" w:rsidR="00705079" w:rsidRDefault="00C84880">
            <w:pPr>
              <w:pStyle w:val="TableParagraph"/>
              <w:spacing w:before="19" w:line="288" w:lineRule="exact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Funding allocated:</w:t>
            </w:r>
          </w:p>
        </w:tc>
        <w:tc>
          <w:tcPr>
            <w:tcW w:w="3234" w:type="dxa"/>
          </w:tcPr>
          <w:p w14:paraId="5F2B8532" w14:textId="77777777" w:rsidR="00705079" w:rsidRDefault="00C84880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Evidence and impact:</w:t>
            </w:r>
          </w:p>
        </w:tc>
        <w:tc>
          <w:tcPr>
            <w:tcW w:w="3207" w:type="dxa"/>
          </w:tcPr>
          <w:p w14:paraId="23A1B046" w14:textId="77777777" w:rsidR="00705079" w:rsidRDefault="00C84880">
            <w:pPr>
              <w:pStyle w:val="TableParagraph"/>
              <w:spacing w:before="19" w:line="288" w:lineRule="exact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 next steps:</w:t>
            </w:r>
          </w:p>
        </w:tc>
      </w:tr>
      <w:tr w:rsidR="00705079" w14:paraId="30CEE454" w14:textId="77777777" w:rsidTr="008143BB">
        <w:trPr>
          <w:trHeight w:val="2532"/>
        </w:trPr>
        <w:tc>
          <w:tcPr>
            <w:tcW w:w="3720" w:type="dxa"/>
            <w:gridSpan w:val="2"/>
          </w:tcPr>
          <w:p w14:paraId="0EF51B0E" w14:textId="77777777" w:rsidR="00026363" w:rsidRPr="00055B03" w:rsidRDefault="00026363" w:rsidP="00026363">
            <w:pPr>
              <w:pStyle w:val="TableParagraph"/>
              <w:rPr>
                <w:rFonts w:ascii="Comic Sans MS" w:hAnsi="Comic Sans MS"/>
                <w:sz w:val="24"/>
              </w:rPr>
            </w:pPr>
            <w:r w:rsidRPr="00055B03">
              <w:rPr>
                <w:rFonts w:ascii="Comic Sans MS" w:hAnsi="Comic Sans MS"/>
                <w:sz w:val="24"/>
              </w:rPr>
              <w:t xml:space="preserve">PE and Sport used to engage and increase children’s attainment in </w:t>
            </w:r>
            <w:r w:rsidR="00A4460C">
              <w:rPr>
                <w:rFonts w:ascii="Comic Sans MS" w:hAnsi="Comic Sans MS"/>
                <w:sz w:val="24"/>
              </w:rPr>
              <w:t>cross curricular subjects.</w:t>
            </w:r>
            <w:r w:rsidRPr="00055B03">
              <w:rPr>
                <w:rFonts w:ascii="Comic Sans MS" w:hAnsi="Comic Sans MS"/>
                <w:sz w:val="24"/>
              </w:rPr>
              <w:t xml:space="preserve">  </w:t>
            </w:r>
          </w:p>
          <w:p w14:paraId="6C1BB449" w14:textId="77777777" w:rsidR="00705079" w:rsidRDefault="00705079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7DE04A4E" w14:textId="77777777" w:rsidR="00026363" w:rsidRDefault="00026363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208F80DB" w14:textId="77777777" w:rsidR="00026363" w:rsidRDefault="00026363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3C4F2867" w14:textId="77777777" w:rsidR="00026363" w:rsidRDefault="00026363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43CDBEE6" w14:textId="77777777" w:rsidR="00026363" w:rsidRDefault="00026363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47216255" w14:textId="77777777" w:rsidR="00026363" w:rsidRDefault="00026363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66C63C7B" w14:textId="77777777" w:rsidR="00026363" w:rsidRDefault="00026363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5E0B2036" w14:textId="77777777" w:rsidR="00026363" w:rsidRDefault="00026363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6BDF962D" w14:textId="77777777" w:rsidR="00026363" w:rsidRDefault="00026363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7B911F06" w14:textId="77777777" w:rsidR="00026363" w:rsidRDefault="00026363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096031ED" w14:textId="77777777" w:rsidR="00026363" w:rsidRDefault="00026363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4A68179B" w14:textId="77777777" w:rsidR="00026363" w:rsidRDefault="00026363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165E6C3A" w14:textId="77777777" w:rsidR="00026363" w:rsidRDefault="00026363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3F6ABB85" w14:textId="77777777" w:rsidR="00026363" w:rsidRDefault="00026363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7CA8BDF8" w14:textId="77777777" w:rsidR="00026363" w:rsidRDefault="00026363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708CDF6F" w14:textId="77777777" w:rsidR="00026363" w:rsidRPr="00A4460C" w:rsidRDefault="00A4460C">
            <w:pPr>
              <w:pStyle w:val="TableParagraph"/>
              <w:ind w:left="0"/>
              <w:rPr>
                <w:rFonts w:ascii="Comic Sans MS" w:hAnsi="Comic Sans MS"/>
                <w:sz w:val="28"/>
              </w:rPr>
            </w:pPr>
            <w:r w:rsidRPr="00A4460C">
              <w:rPr>
                <w:rFonts w:ascii="Comic Sans MS" w:hAnsi="Comic Sans MS"/>
                <w:sz w:val="24"/>
              </w:rPr>
              <w:t>To increase participation in physical activity of children in specific groups</w:t>
            </w:r>
            <w:r>
              <w:rPr>
                <w:rFonts w:ascii="Comic Sans MS" w:hAnsi="Comic Sans MS"/>
                <w:sz w:val="24"/>
              </w:rPr>
              <w:t>/KS1</w:t>
            </w:r>
            <w:r w:rsidRPr="00A4460C">
              <w:rPr>
                <w:rFonts w:ascii="Comic Sans MS" w:hAnsi="Comic Sans MS"/>
                <w:sz w:val="24"/>
              </w:rPr>
              <w:t xml:space="preserve"> (</w:t>
            </w:r>
            <w:r w:rsidR="00905008" w:rsidRPr="00A4460C">
              <w:rPr>
                <w:rFonts w:ascii="Comic Sans MS" w:hAnsi="Comic Sans MS"/>
                <w:sz w:val="24"/>
              </w:rPr>
              <w:t>i.e.</w:t>
            </w:r>
            <w:r w:rsidRPr="00A4460C">
              <w:rPr>
                <w:rFonts w:ascii="Comic Sans MS" w:hAnsi="Comic Sans MS"/>
                <w:sz w:val="24"/>
              </w:rPr>
              <w:t xml:space="preserve"> less confident children, children who are PP).</w:t>
            </w:r>
            <w:r w:rsidR="003B450B">
              <w:rPr>
                <w:rFonts w:ascii="Comic Sans MS" w:hAnsi="Comic Sans MS"/>
                <w:sz w:val="24"/>
              </w:rPr>
              <w:t xml:space="preserve"> </w:t>
            </w:r>
          </w:p>
          <w:p w14:paraId="67648767" w14:textId="77777777" w:rsidR="00026363" w:rsidRDefault="00026363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16AB71C8" w14:textId="77777777" w:rsidR="00026363" w:rsidRDefault="00026363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4A38C6B2" w14:textId="77777777" w:rsidR="00026363" w:rsidRDefault="00026363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7F2B679D" w14:textId="77777777" w:rsidR="00A4460C" w:rsidRDefault="00A4460C">
            <w:pPr>
              <w:pStyle w:val="TableParagraph"/>
              <w:ind w:left="0"/>
              <w:rPr>
                <w:rFonts w:ascii="Comic Sans MS" w:hAnsi="Comic Sans MS"/>
                <w:sz w:val="24"/>
              </w:rPr>
            </w:pPr>
          </w:p>
          <w:p w14:paraId="3F32E0C8" w14:textId="77777777" w:rsidR="00A4460C" w:rsidRDefault="00A4460C">
            <w:pPr>
              <w:pStyle w:val="TableParagraph"/>
              <w:ind w:left="0"/>
              <w:rPr>
                <w:rFonts w:ascii="Comic Sans MS" w:hAnsi="Comic Sans MS"/>
                <w:sz w:val="24"/>
              </w:rPr>
            </w:pPr>
          </w:p>
          <w:p w14:paraId="1DE61E1E" w14:textId="77777777" w:rsidR="00A4460C" w:rsidRDefault="00A4460C">
            <w:pPr>
              <w:pStyle w:val="TableParagraph"/>
              <w:ind w:left="0"/>
              <w:rPr>
                <w:rFonts w:ascii="Comic Sans MS" w:hAnsi="Comic Sans MS"/>
                <w:sz w:val="24"/>
              </w:rPr>
            </w:pPr>
          </w:p>
          <w:p w14:paraId="201E26FD" w14:textId="77777777" w:rsidR="00A4460C" w:rsidRDefault="00A4460C">
            <w:pPr>
              <w:pStyle w:val="TableParagraph"/>
              <w:ind w:left="0"/>
              <w:rPr>
                <w:rFonts w:ascii="Comic Sans MS" w:hAnsi="Comic Sans MS"/>
                <w:sz w:val="24"/>
              </w:rPr>
            </w:pPr>
          </w:p>
          <w:p w14:paraId="3FCA7354" w14:textId="77777777" w:rsidR="00026363" w:rsidRDefault="00026363">
            <w:pPr>
              <w:pStyle w:val="TableParagraph"/>
              <w:ind w:left="0"/>
              <w:rPr>
                <w:rFonts w:ascii="Times New Roman"/>
                <w:sz w:val="24"/>
              </w:rPr>
            </w:pPr>
            <w:r w:rsidRPr="00055B03">
              <w:rPr>
                <w:rFonts w:ascii="Comic Sans MS" w:hAnsi="Comic Sans MS"/>
                <w:sz w:val="24"/>
              </w:rPr>
              <w:t>The profile of children’s achievements and successes in PE and Sport highlighted in whole school events and clearly evident around school.</w:t>
            </w:r>
          </w:p>
        </w:tc>
        <w:tc>
          <w:tcPr>
            <w:tcW w:w="3600" w:type="dxa"/>
          </w:tcPr>
          <w:p w14:paraId="54B738ED" w14:textId="77777777" w:rsidR="00026363" w:rsidRPr="00055B03" w:rsidRDefault="00026363" w:rsidP="00026363">
            <w:pPr>
              <w:pStyle w:val="TableParagraph"/>
              <w:numPr>
                <w:ilvl w:val="0"/>
                <w:numId w:val="3"/>
              </w:numPr>
              <w:rPr>
                <w:rFonts w:ascii="Comic Sans MS" w:hAnsi="Comic Sans MS"/>
                <w:sz w:val="24"/>
              </w:rPr>
            </w:pPr>
            <w:r w:rsidRPr="00055B03">
              <w:rPr>
                <w:rFonts w:ascii="Comic Sans MS" w:hAnsi="Comic Sans MS"/>
                <w:sz w:val="24"/>
              </w:rPr>
              <w:lastRenderedPageBreak/>
              <w:t>PE subject leader to provide updates, provision and strategies for whole school improvement throughout the year in staff meetings / professional conversations.</w:t>
            </w:r>
          </w:p>
          <w:p w14:paraId="140FCD05" w14:textId="77777777" w:rsidR="00705079" w:rsidRPr="00026363" w:rsidRDefault="0014379D" w:rsidP="0014379D">
            <w:pPr>
              <w:pStyle w:val="TableParagraph"/>
              <w:ind w:left="720"/>
              <w:rPr>
                <w:rFonts w:ascii="Times New Roman"/>
                <w:sz w:val="24"/>
              </w:rPr>
            </w:pPr>
            <w:r>
              <w:rPr>
                <w:rFonts w:ascii="Comic Sans MS" w:hAnsi="Comic Sans MS"/>
                <w:sz w:val="24"/>
              </w:rPr>
              <w:t>Continue to raise cross curricular links</w:t>
            </w:r>
          </w:p>
          <w:p w14:paraId="3D38E207" w14:textId="77777777" w:rsidR="00026363" w:rsidRDefault="00026363" w:rsidP="00026363">
            <w:pPr>
              <w:pStyle w:val="TableParagraph"/>
              <w:rPr>
                <w:rFonts w:ascii="Comic Sans MS" w:hAnsi="Comic Sans MS"/>
                <w:sz w:val="24"/>
              </w:rPr>
            </w:pPr>
          </w:p>
          <w:p w14:paraId="4A43FCA3" w14:textId="77777777" w:rsidR="00026363" w:rsidRDefault="00026363" w:rsidP="00026363">
            <w:pPr>
              <w:pStyle w:val="TableParagraph"/>
              <w:rPr>
                <w:rFonts w:ascii="Comic Sans MS" w:hAnsi="Comic Sans MS"/>
                <w:sz w:val="24"/>
              </w:rPr>
            </w:pPr>
          </w:p>
          <w:p w14:paraId="2D3FC7BE" w14:textId="77777777" w:rsidR="00A4460C" w:rsidRDefault="00A4460C" w:rsidP="00026363">
            <w:pPr>
              <w:pStyle w:val="TableParagraph"/>
              <w:rPr>
                <w:rFonts w:ascii="Comic Sans MS" w:hAnsi="Comic Sans MS"/>
                <w:sz w:val="24"/>
              </w:rPr>
            </w:pPr>
          </w:p>
          <w:p w14:paraId="02DE854A" w14:textId="77777777" w:rsidR="00A4460C" w:rsidRDefault="00A4460C" w:rsidP="00026363">
            <w:pPr>
              <w:pStyle w:val="TableParagraph"/>
              <w:rPr>
                <w:rFonts w:ascii="Comic Sans MS" w:hAnsi="Comic Sans MS"/>
                <w:sz w:val="24"/>
              </w:rPr>
            </w:pPr>
          </w:p>
          <w:p w14:paraId="2DAC2361" w14:textId="77777777" w:rsidR="00A4460C" w:rsidRDefault="00A4460C" w:rsidP="003B450B">
            <w:pPr>
              <w:pStyle w:val="TableParagraph"/>
              <w:ind w:left="0"/>
              <w:rPr>
                <w:rFonts w:ascii="Comic Sans MS" w:hAnsi="Comic Sans MS"/>
                <w:sz w:val="24"/>
              </w:rPr>
            </w:pPr>
          </w:p>
          <w:p w14:paraId="3FD5FC42" w14:textId="77777777" w:rsidR="00A4460C" w:rsidRPr="00A4460C" w:rsidRDefault="00A4460C" w:rsidP="00026363">
            <w:pPr>
              <w:pStyle w:val="TableParagraph"/>
              <w:rPr>
                <w:rFonts w:ascii="Comic Sans MS" w:hAnsi="Comic Sans MS"/>
                <w:color w:val="000000" w:themeColor="text1"/>
                <w:sz w:val="24"/>
              </w:rPr>
            </w:pPr>
            <w:r>
              <w:rPr>
                <w:rFonts w:ascii="Comic Sans MS" w:hAnsi="Comic Sans MS"/>
                <w:sz w:val="24"/>
              </w:rPr>
              <w:t xml:space="preserve">Children who do not normally take part in sporting events </w:t>
            </w:r>
            <w:r w:rsidRPr="00A4460C">
              <w:rPr>
                <w:rFonts w:ascii="Comic Sans MS" w:hAnsi="Comic Sans MS"/>
                <w:color w:val="000000" w:themeColor="text1"/>
                <w:sz w:val="24"/>
              </w:rPr>
              <w:t>attended the following events:</w:t>
            </w:r>
          </w:p>
          <w:p w14:paraId="0F3B4D6A" w14:textId="77777777" w:rsidR="00A4460C" w:rsidRPr="00A4460C" w:rsidRDefault="00A4460C" w:rsidP="00A4460C">
            <w:pPr>
              <w:pStyle w:val="TableParagraph"/>
              <w:numPr>
                <w:ilvl w:val="0"/>
                <w:numId w:val="3"/>
              </w:numPr>
              <w:rPr>
                <w:rFonts w:ascii="Comic Sans MS" w:hAnsi="Comic Sans MS"/>
                <w:color w:val="000000" w:themeColor="text1"/>
              </w:rPr>
            </w:pPr>
            <w:r w:rsidRPr="00A4460C">
              <w:rPr>
                <w:rFonts w:ascii="Comic Sans MS" w:hAnsi="Comic Sans MS"/>
                <w:color w:val="000000" w:themeColor="text1"/>
              </w:rPr>
              <w:t xml:space="preserve">CAN DO FESTIVAL YEARS 3/4 </w:t>
            </w:r>
          </w:p>
          <w:p w14:paraId="7115A263" w14:textId="77777777" w:rsidR="00A4460C" w:rsidRPr="00A4460C" w:rsidRDefault="00A4460C" w:rsidP="00A4460C">
            <w:pPr>
              <w:pStyle w:val="TableParagraph"/>
              <w:numPr>
                <w:ilvl w:val="0"/>
                <w:numId w:val="3"/>
              </w:numPr>
              <w:rPr>
                <w:rFonts w:ascii="Comic Sans MS" w:hAnsi="Comic Sans MS"/>
                <w:color w:val="000000" w:themeColor="text1"/>
                <w:sz w:val="24"/>
              </w:rPr>
            </w:pPr>
            <w:r w:rsidRPr="00A4460C">
              <w:rPr>
                <w:rFonts w:ascii="Comic Sans MS" w:hAnsi="Comic Sans MS"/>
                <w:color w:val="000000" w:themeColor="text1"/>
              </w:rPr>
              <w:t>CAN DO FESTIVAL YEARS 5/6</w:t>
            </w:r>
          </w:p>
          <w:p w14:paraId="6603A9B9" w14:textId="77777777" w:rsidR="00A4460C" w:rsidRDefault="00A4460C" w:rsidP="00A4460C">
            <w:pPr>
              <w:pStyle w:val="TableParagraph"/>
              <w:rPr>
                <w:rFonts w:ascii="Comic Sans MS" w:hAnsi="Comic Sans MS"/>
                <w:color w:val="000000" w:themeColor="text1"/>
              </w:rPr>
            </w:pPr>
          </w:p>
          <w:p w14:paraId="3592FE7E" w14:textId="77777777" w:rsidR="00A4460C" w:rsidRPr="00C504E1" w:rsidRDefault="00A4460C" w:rsidP="00A4460C">
            <w:pPr>
              <w:pStyle w:val="TableParagraph"/>
              <w:rPr>
                <w:rFonts w:ascii="Comic Sans MS" w:hAnsi="Comic Sans MS"/>
                <w:color w:val="000000" w:themeColor="text1"/>
                <w:sz w:val="28"/>
              </w:rPr>
            </w:pPr>
            <w:r w:rsidRPr="00C504E1">
              <w:rPr>
                <w:rFonts w:ascii="Comic Sans MS" w:hAnsi="Comic Sans MS"/>
                <w:color w:val="000000" w:themeColor="text1"/>
                <w:sz w:val="24"/>
              </w:rPr>
              <w:t>KS1: Year 2 attended a multi-skills festival</w:t>
            </w:r>
          </w:p>
          <w:p w14:paraId="6339EAE8" w14:textId="77777777" w:rsidR="00026363" w:rsidRDefault="00026363" w:rsidP="00D53C60">
            <w:pPr>
              <w:pStyle w:val="TableParagraph"/>
              <w:ind w:left="0"/>
              <w:rPr>
                <w:rFonts w:ascii="Comic Sans MS" w:hAnsi="Comic Sans MS"/>
                <w:sz w:val="24"/>
              </w:rPr>
            </w:pPr>
          </w:p>
          <w:p w14:paraId="3FF5BCE5" w14:textId="77777777" w:rsidR="00D53C60" w:rsidRDefault="00D53C60" w:rsidP="00D53C60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515C6546" w14:textId="77777777" w:rsidR="00026363" w:rsidRPr="00055B03" w:rsidRDefault="00026363" w:rsidP="00026363">
            <w:pPr>
              <w:pStyle w:val="TableParagraph"/>
              <w:numPr>
                <w:ilvl w:val="0"/>
                <w:numId w:val="3"/>
              </w:num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 xml:space="preserve">Team and individual achievements in sport celebrated in class, during whole school celebration assembly, on the PE </w:t>
            </w:r>
            <w:r w:rsidR="00A15D21">
              <w:rPr>
                <w:rFonts w:ascii="Comic Sans MS" w:hAnsi="Comic Sans MS"/>
                <w:sz w:val="24"/>
              </w:rPr>
              <w:t xml:space="preserve">notice board. </w:t>
            </w:r>
          </w:p>
          <w:p w14:paraId="60A5FE3A" w14:textId="77777777" w:rsidR="00026363" w:rsidRDefault="00026363" w:rsidP="0002636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616" w:type="dxa"/>
          </w:tcPr>
          <w:p w14:paraId="5B16E211" w14:textId="77777777" w:rsidR="00705079" w:rsidRDefault="00026363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lastRenderedPageBreak/>
              <w:t>£</w:t>
            </w:r>
            <w:r>
              <w:rPr>
                <w:rFonts w:ascii="Times New Roman"/>
                <w:sz w:val="24"/>
              </w:rPr>
              <w:t>0</w:t>
            </w:r>
          </w:p>
          <w:p w14:paraId="17EB8EB4" w14:textId="77777777" w:rsidR="00026363" w:rsidRDefault="00026363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42CE51C7" w14:textId="77777777" w:rsidR="00026363" w:rsidRDefault="00026363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00241697" w14:textId="77777777" w:rsidR="00026363" w:rsidRDefault="00026363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0383436D" w14:textId="77777777" w:rsidR="00026363" w:rsidRDefault="00026363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5DBE5249" w14:textId="77777777" w:rsidR="00026363" w:rsidRDefault="00026363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6967B0BD" w14:textId="77777777" w:rsidR="00026363" w:rsidRDefault="00026363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49F44423" w14:textId="77777777" w:rsidR="00026363" w:rsidRDefault="00026363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3AE6C7C2" w14:textId="77777777" w:rsidR="00026363" w:rsidRDefault="00026363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428A3D89" w14:textId="77777777" w:rsidR="00026363" w:rsidRDefault="00026363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4C67855D" w14:textId="77777777" w:rsidR="00026363" w:rsidRDefault="00026363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3A741D66" w14:textId="77777777" w:rsidR="00026363" w:rsidRDefault="00026363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13989904" w14:textId="77777777" w:rsidR="00026363" w:rsidRDefault="00026363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6032E274" w14:textId="77777777" w:rsidR="00026363" w:rsidRDefault="00026363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1B26583B" w14:textId="77777777" w:rsidR="00026363" w:rsidRDefault="00026363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29138BFA" w14:textId="77777777" w:rsidR="00026363" w:rsidRDefault="00026363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6DEDC6AA" w14:textId="77777777" w:rsidR="00026363" w:rsidRDefault="00026363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55EB6796" w14:textId="77777777" w:rsidR="00026363" w:rsidRDefault="00026363">
            <w:pPr>
              <w:pStyle w:val="TableParagraph"/>
              <w:ind w:left="0"/>
              <w:rPr>
                <w:rFonts w:ascii="Comic Sans MS" w:hAnsi="Comic Sans MS"/>
                <w:sz w:val="24"/>
              </w:rPr>
            </w:pPr>
          </w:p>
          <w:p w14:paraId="42F1BAD6" w14:textId="77777777" w:rsidR="00026363" w:rsidRDefault="00026363">
            <w:pPr>
              <w:pStyle w:val="TableParagraph"/>
              <w:ind w:left="0"/>
              <w:rPr>
                <w:rFonts w:ascii="Comic Sans MS" w:hAnsi="Comic Sans MS"/>
                <w:sz w:val="24"/>
              </w:rPr>
            </w:pPr>
          </w:p>
          <w:p w14:paraId="4E99794F" w14:textId="77777777" w:rsidR="00026363" w:rsidRDefault="00026363">
            <w:pPr>
              <w:pStyle w:val="TableParagraph"/>
              <w:ind w:left="0"/>
              <w:rPr>
                <w:rFonts w:ascii="Comic Sans MS" w:hAnsi="Comic Sans MS"/>
                <w:sz w:val="24"/>
              </w:rPr>
            </w:pPr>
          </w:p>
          <w:p w14:paraId="70CFB62B" w14:textId="77777777" w:rsidR="00026363" w:rsidRDefault="00026363">
            <w:pPr>
              <w:pStyle w:val="TableParagraph"/>
              <w:ind w:left="0"/>
              <w:rPr>
                <w:rFonts w:ascii="Comic Sans MS" w:hAnsi="Comic Sans MS"/>
                <w:sz w:val="24"/>
              </w:rPr>
            </w:pPr>
          </w:p>
          <w:p w14:paraId="6B8C9418" w14:textId="77777777" w:rsidR="00026363" w:rsidRDefault="00026363">
            <w:pPr>
              <w:pStyle w:val="TableParagraph"/>
              <w:ind w:left="0"/>
              <w:rPr>
                <w:rFonts w:ascii="Comic Sans MS" w:hAnsi="Comic Sans MS"/>
                <w:sz w:val="24"/>
              </w:rPr>
            </w:pPr>
          </w:p>
          <w:p w14:paraId="0B1A3BF5" w14:textId="77777777" w:rsidR="00026363" w:rsidRDefault="00026363">
            <w:pPr>
              <w:pStyle w:val="TableParagraph"/>
              <w:ind w:left="0"/>
              <w:rPr>
                <w:rFonts w:ascii="Comic Sans MS" w:hAnsi="Comic Sans MS"/>
                <w:sz w:val="24"/>
              </w:rPr>
            </w:pPr>
          </w:p>
          <w:p w14:paraId="087AD463" w14:textId="77777777" w:rsidR="00026363" w:rsidRDefault="00026363">
            <w:pPr>
              <w:pStyle w:val="TableParagraph"/>
              <w:ind w:left="0"/>
              <w:rPr>
                <w:rFonts w:ascii="Comic Sans MS" w:hAnsi="Comic Sans MS"/>
                <w:sz w:val="24"/>
              </w:rPr>
            </w:pPr>
          </w:p>
          <w:p w14:paraId="6B329E26" w14:textId="77777777" w:rsidR="00026363" w:rsidRDefault="00026363">
            <w:pPr>
              <w:pStyle w:val="TableParagraph"/>
              <w:ind w:left="0"/>
              <w:rPr>
                <w:rFonts w:ascii="Comic Sans MS" w:hAnsi="Comic Sans MS"/>
                <w:sz w:val="24"/>
              </w:rPr>
            </w:pPr>
          </w:p>
          <w:p w14:paraId="0FE9FCE3" w14:textId="77777777" w:rsidR="00026363" w:rsidRDefault="00026363">
            <w:pPr>
              <w:pStyle w:val="TableParagraph"/>
              <w:ind w:left="0"/>
              <w:rPr>
                <w:rFonts w:ascii="Comic Sans MS" w:hAnsi="Comic Sans MS"/>
                <w:sz w:val="24"/>
              </w:rPr>
            </w:pPr>
          </w:p>
          <w:p w14:paraId="1E97454B" w14:textId="77777777" w:rsidR="00026363" w:rsidRDefault="00026363">
            <w:pPr>
              <w:pStyle w:val="TableParagraph"/>
              <w:ind w:left="0"/>
              <w:rPr>
                <w:rFonts w:ascii="Comic Sans MS" w:hAnsi="Comic Sans MS"/>
                <w:sz w:val="24"/>
              </w:rPr>
            </w:pPr>
          </w:p>
          <w:p w14:paraId="2C4A03E5" w14:textId="77777777" w:rsidR="00026363" w:rsidRDefault="00026363">
            <w:pPr>
              <w:pStyle w:val="TableParagraph"/>
              <w:ind w:left="0"/>
              <w:rPr>
                <w:rFonts w:ascii="Comic Sans MS" w:hAnsi="Comic Sans MS"/>
                <w:sz w:val="24"/>
              </w:rPr>
            </w:pPr>
          </w:p>
          <w:p w14:paraId="2E844421" w14:textId="77777777" w:rsidR="00026363" w:rsidRDefault="00026363">
            <w:pPr>
              <w:pStyle w:val="TableParagraph"/>
              <w:ind w:left="0"/>
              <w:rPr>
                <w:rFonts w:ascii="Comic Sans MS" w:hAnsi="Comic Sans MS"/>
                <w:sz w:val="24"/>
              </w:rPr>
            </w:pPr>
          </w:p>
          <w:p w14:paraId="23367AF6" w14:textId="77777777" w:rsidR="00026363" w:rsidRDefault="00026363">
            <w:pPr>
              <w:pStyle w:val="TableParagraph"/>
              <w:ind w:left="0"/>
              <w:rPr>
                <w:rFonts w:ascii="Comic Sans MS" w:hAnsi="Comic Sans MS"/>
                <w:sz w:val="24"/>
              </w:rPr>
            </w:pPr>
          </w:p>
          <w:p w14:paraId="7C17E217" w14:textId="77777777" w:rsidR="00026363" w:rsidRDefault="00823E74">
            <w:pPr>
              <w:pStyle w:val="TableParagraph"/>
              <w:ind w:left="0"/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£27.50</w:t>
            </w:r>
          </w:p>
          <w:p w14:paraId="3B498B6F" w14:textId="77777777" w:rsidR="00026363" w:rsidRDefault="00026363">
            <w:pPr>
              <w:pStyle w:val="TableParagraph"/>
              <w:ind w:left="0"/>
              <w:rPr>
                <w:rFonts w:ascii="Comic Sans MS" w:hAnsi="Comic Sans MS"/>
                <w:sz w:val="24"/>
              </w:rPr>
            </w:pPr>
          </w:p>
          <w:p w14:paraId="0F76FD90" w14:textId="77777777" w:rsidR="00026363" w:rsidRDefault="00026363">
            <w:pPr>
              <w:pStyle w:val="TableParagraph"/>
              <w:ind w:left="0"/>
              <w:rPr>
                <w:rFonts w:ascii="Comic Sans MS" w:hAnsi="Comic Sans MS"/>
                <w:sz w:val="24"/>
              </w:rPr>
            </w:pPr>
          </w:p>
          <w:p w14:paraId="62EA47CA" w14:textId="77777777" w:rsidR="00026363" w:rsidRDefault="00026363">
            <w:pPr>
              <w:pStyle w:val="TableParagraph"/>
              <w:ind w:left="0"/>
              <w:rPr>
                <w:rFonts w:ascii="Comic Sans MS" w:hAnsi="Comic Sans MS"/>
                <w:sz w:val="24"/>
              </w:rPr>
            </w:pPr>
          </w:p>
          <w:p w14:paraId="50D0FF5A" w14:textId="77777777" w:rsidR="00026363" w:rsidRDefault="00026363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3234" w:type="dxa"/>
          </w:tcPr>
          <w:p w14:paraId="7CE0F9E8" w14:textId="77777777" w:rsidR="0014379D" w:rsidRPr="00055B03" w:rsidRDefault="0014379D" w:rsidP="0014379D">
            <w:pPr>
              <w:pStyle w:val="TableParagraph"/>
              <w:numPr>
                <w:ilvl w:val="0"/>
                <w:numId w:val="8"/>
              </w:numPr>
              <w:rPr>
                <w:rFonts w:ascii="Comic Sans MS" w:hAnsi="Comic Sans MS"/>
                <w:sz w:val="24"/>
              </w:rPr>
            </w:pPr>
            <w:r w:rsidRPr="00055B03">
              <w:rPr>
                <w:rFonts w:ascii="Comic Sans MS" w:hAnsi="Comic Sans MS"/>
                <w:sz w:val="24"/>
              </w:rPr>
              <w:lastRenderedPageBreak/>
              <w:t xml:space="preserve">Active lesson plans in place </w:t>
            </w:r>
            <w:r>
              <w:rPr>
                <w:rFonts w:ascii="Comic Sans MS" w:hAnsi="Comic Sans MS"/>
                <w:sz w:val="24"/>
              </w:rPr>
              <w:t>to</w:t>
            </w:r>
            <w:r w:rsidRPr="00055B03">
              <w:rPr>
                <w:rFonts w:ascii="Comic Sans MS" w:hAnsi="Comic Sans MS"/>
                <w:sz w:val="24"/>
              </w:rPr>
              <w:t xml:space="preserve"> ensure a sustained part of whole school curriculum and therefore reduced need for subscriptions from outside agencies.</w:t>
            </w:r>
          </w:p>
          <w:p w14:paraId="5DE02DCB" w14:textId="77777777" w:rsidR="00026363" w:rsidRPr="006C061E" w:rsidRDefault="00026363" w:rsidP="006C061E">
            <w:pPr>
              <w:pStyle w:val="TableParagraph"/>
              <w:ind w:left="720"/>
              <w:rPr>
                <w:rFonts w:ascii="Times New Roman"/>
                <w:sz w:val="24"/>
              </w:rPr>
            </w:pPr>
          </w:p>
          <w:p w14:paraId="7C49AFF7" w14:textId="77777777" w:rsidR="00026363" w:rsidRDefault="00026363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31F09429" w14:textId="77777777" w:rsidR="00026363" w:rsidRDefault="00026363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7570C56E" w14:textId="77777777" w:rsidR="00026363" w:rsidRDefault="00026363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0252F351" w14:textId="77777777" w:rsidR="00026363" w:rsidRDefault="00026363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434D22B2" w14:textId="77777777" w:rsidR="00A4460C" w:rsidRDefault="00A4460C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0138F052" w14:textId="77777777" w:rsidR="00A4460C" w:rsidRDefault="00A4460C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00682241" w14:textId="77777777" w:rsidR="00A4460C" w:rsidRPr="00D53C60" w:rsidRDefault="00A4460C" w:rsidP="00A4460C">
            <w:pPr>
              <w:pStyle w:val="TableParagraph"/>
              <w:numPr>
                <w:ilvl w:val="0"/>
                <w:numId w:val="8"/>
              </w:numPr>
              <w:rPr>
                <w:rFonts w:ascii="Comic Sans MS" w:hAnsi="Comic Sans MS"/>
                <w:sz w:val="24"/>
              </w:rPr>
            </w:pPr>
            <w:r w:rsidRPr="00D53C60">
              <w:rPr>
                <w:rFonts w:ascii="Comic Sans MS" w:hAnsi="Comic Sans MS"/>
                <w:sz w:val="24"/>
              </w:rPr>
              <w:t xml:space="preserve">Increase in confidence and participation. </w:t>
            </w:r>
          </w:p>
          <w:p w14:paraId="35F6CE63" w14:textId="77777777" w:rsidR="00A4460C" w:rsidRPr="00D53C60" w:rsidRDefault="00A4460C" w:rsidP="00A4460C">
            <w:pPr>
              <w:pStyle w:val="TableParagraph"/>
              <w:numPr>
                <w:ilvl w:val="0"/>
                <w:numId w:val="8"/>
              </w:numPr>
              <w:rPr>
                <w:rFonts w:ascii="Comic Sans MS" w:hAnsi="Comic Sans MS"/>
                <w:sz w:val="24"/>
              </w:rPr>
            </w:pPr>
            <w:r w:rsidRPr="00D53C60">
              <w:rPr>
                <w:rFonts w:ascii="Comic Sans MS" w:hAnsi="Comic Sans MS"/>
                <w:sz w:val="24"/>
              </w:rPr>
              <w:t>KS1 children can feel more confident competing against a range of children.</w:t>
            </w:r>
          </w:p>
          <w:p w14:paraId="585888D6" w14:textId="77777777" w:rsidR="00026363" w:rsidRDefault="00026363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57865827" w14:textId="77777777" w:rsidR="00026363" w:rsidRDefault="00026363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57F0A4E9" w14:textId="77777777" w:rsidR="00026363" w:rsidRDefault="00026363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45F36931" w14:textId="77777777" w:rsidR="00026363" w:rsidRDefault="00026363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261761E2" w14:textId="77777777" w:rsidR="00026363" w:rsidRDefault="00026363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6A12CFD9" w14:textId="77777777" w:rsidR="00026363" w:rsidRDefault="00026363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6EBCB33D" w14:textId="77777777" w:rsidR="00026363" w:rsidRPr="00823E74" w:rsidRDefault="00823E74" w:rsidP="00823E74">
            <w:pPr>
              <w:pStyle w:val="TableParagraph"/>
              <w:numPr>
                <w:ilvl w:val="0"/>
                <w:numId w:val="8"/>
              </w:numPr>
              <w:rPr>
                <w:rFonts w:ascii="Comic Sans MS" w:hAnsi="Comic Sans MS"/>
                <w:sz w:val="24"/>
              </w:rPr>
            </w:pPr>
            <w:r w:rsidRPr="00823E74">
              <w:rPr>
                <w:rFonts w:ascii="Comic Sans MS" w:hAnsi="Comic Sans MS"/>
                <w:sz w:val="24"/>
              </w:rPr>
              <w:t>Trophies handed out at sports events for man/women of the match.</w:t>
            </w:r>
          </w:p>
          <w:p w14:paraId="58350B38" w14:textId="77777777" w:rsidR="00026363" w:rsidRDefault="00026363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05FC3817" w14:textId="77777777" w:rsidR="00026363" w:rsidRDefault="00026363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38008E8B" w14:textId="77777777" w:rsidR="00026363" w:rsidRDefault="00026363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08692937" w14:textId="77777777" w:rsidR="00026363" w:rsidRDefault="00026363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455ED7BB" w14:textId="77777777" w:rsidR="00026363" w:rsidRDefault="00026363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6286F5FA" w14:textId="77777777" w:rsidR="00026363" w:rsidRDefault="00026363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6E9757E0" w14:textId="77777777" w:rsidR="00026363" w:rsidRDefault="00026363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3F132755" w14:textId="77777777" w:rsidR="00026363" w:rsidRDefault="00026363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5CD8C490" w14:textId="77777777" w:rsidR="00026363" w:rsidRDefault="00026363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02F9BC9B" w14:textId="77777777" w:rsidR="009F75F4" w:rsidRDefault="009F75F4" w:rsidP="009F75F4">
            <w:pPr>
              <w:pStyle w:val="TableParagraph"/>
              <w:rPr>
                <w:rFonts w:ascii="Comic Sans MS" w:hAnsi="Comic Sans MS"/>
                <w:sz w:val="24"/>
              </w:rPr>
            </w:pPr>
          </w:p>
          <w:p w14:paraId="41C53630" w14:textId="77777777" w:rsidR="009F75F4" w:rsidRDefault="009F75F4" w:rsidP="009F75F4">
            <w:pPr>
              <w:pStyle w:val="TableParagraph"/>
              <w:rPr>
                <w:rFonts w:ascii="Comic Sans MS" w:hAnsi="Comic Sans MS"/>
                <w:sz w:val="24"/>
              </w:rPr>
            </w:pPr>
          </w:p>
          <w:p w14:paraId="45BCABE7" w14:textId="77777777" w:rsidR="009F75F4" w:rsidRDefault="009F75F4" w:rsidP="009F75F4">
            <w:pPr>
              <w:pStyle w:val="TableParagraph"/>
              <w:rPr>
                <w:rFonts w:ascii="Comic Sans MS" w:hAnsi="Comic Sans MS"/>
                <w:sz w:val="24"/>
              </w:rPr>
            </w:pPr>
          </w:p>
          <w:p w14:paraId="721B8CF0" w14:textId="77777777" w:rsidR="00026363" w:rsidRDefault="00026363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3207" w:type="dxa"/>
          </w:tcPr>
          <w:p w14:paraId="25FAD318" w14:textId="77777777" w:rsidR="00026363" w:rsidRPr="00055B03" w:rsidRDefault="00026363" w:rsidP="00026363">
            <w:pPr>
              <w:pStyle w:val="TableParagraph"/>
              <w:numPr>
                <w:ilvl w:val="0"/>
                <w:numId w:val="8"/>
              </w:numPr>
              <w:rPr>
                <w:rFonts w:ascii="Comic Sans MS" w:hAnsi="Comic Sans MS"/>
                <w:sz w:val="24"/>
              </w:rPr>
            </w:pPr>
            <w:r w:rsidRPr="00055B03">
              <w:rPr>
                <w:rFonts w:ascii="Comic Sans MS" w:hAnsi="Comic Sans MS"/>
                <w:sz w:val="24"/>
              </w:rPr>
              <w:lastRenderedPageBreak/>
              <w:t xml:space="preserve">PE Subject Leader to monitor and to provide support for </w:t>
            </w:r>
            <w:r w:rsidR="00A4460C">
              <w:rPr>
                <w:rFonts w:ascii="Comic Sans MS" w:hAnsi="Comic Sans MS"/>
                <w:sz w:val="24"/>
              </w:rPr>
              <w:t xml:space="preserve">cross-curricular learning opportunities. Ensure key terminology is in place for 2020. </w:t>
            </w:r>
          </w:p>
          <w:p w14:paraId="2280F598" w14:textId="77777777" w:rsidR="00026363" w:rsidRDefault="00026363" w:rsidP="00026363">
            <w:pPr>
              <w:pStyle w:val="TableParagraph"/>
              <w:numPr>
                <w:ilvl w:val="0"/>
                <w:numId w:val="8"/>
              </w:numPr>
              <w:rPr>
                <w:rFonts w:ascii="Comic Sans MS" w:hAnsi="Comic Sans MS"/>
                <w:sz w:val="24"/>
              </w:rPr>
            </w:pPr>
            <w:r w:rsidRPr="00055B03">
              <w:rPr>
                <w:rFonts w:ascii="Comic Sans MS" w:hAnsi="Comic Sans MS"/>
                <w:sz w:val="24"/>
              </w:rPr>
              <w:t xml:space="preserve">PE subject Leader to identify any staff </w:t>
            </w:r>
            <w:r w:rsidR="00905008" w:rsidRPr="00055B03">
              <w:rPr>
                <w:rFonts w:ascii="Comic Sans MS" w:hAnsi="Comic Sans MS"/>
                <w:sz w:val="24"/>
              </w:rPr>
              <w:t>that</w:t>
            </w:r>
            <w:r w:rsidRPr="00055B03">
              <w:rPr>
                <w:rFonts w:ascii="Comic Sans MS" w:hAnsi="Comic Sans MS"/>
                <w:sz w:val="24"/>
              </w:rPr>
              <w:t xml:space="preserve"> need further support and arrange </w:t>
            </w:r>
            <w:r w:rsidRPr="00055B03">
              <w:rPr>
                <w:rFonts w:ascii="Comic Sans MS" w:hAnsi="Comic Sans MS"/>
                <w:sz w:val="24"/>
              </w:rPr>
              <w:lastRenderedPageBreak/>
              <w:t>sharing of teaching styles and strategies in each Key Stage to incorporate active learning.</w:t>
            </w:r>
          </w:p>
          <w:p w14:paraId="485A92B3" w14:textId="77777777" w:rsidR="00026363" w:rsidRPr="00823E74" w:rsidRDefault="00D53C60" w:rsidP="00823E74">
            <w:pPr>
              <w:pStyle w:val="TableParagraph"/>
              <w:numPr>
                <w:ilvl w:val="0"/>
                <w:numId w:val="8"/>
              </w:num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PE subject lead to continue to enter KS1 children into tournaments.</w:t>
            </w:r>
          </w:p>
          <w:p w14:paraId="55BAA5A2" w14:textId="77777777" w:rsidR="006C061E" w:rsidRPr="00055B03" w:rsidRDefault="006C061E" w:rsidP="00D53C60">
            <w:pPr>
              <w:pStyle w:val="TableParagraph"/>
              <w:numPr>
                <w:ilvl w:val="0"/>
                <w:numId w:val="8"/>
              </w:num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Have a sports superstar of the week.</w:t>
            </w:r>
          </w:p>
          <w:p w14:paraId="74711210" w14:textId="77777777" w:rsidR="00705079" w:rsidRDefault="00705079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</w:tbl>
    <w:p w14:paraId="0C1A2F61" w14:textId="77777777" w:rsidR="00705079" w:rsidRDefault="00705079">
      <w:pPr>
        <w:rPr>
          <w:rFonts w:ascii="Times New Roman"/>
          <w:sz w:val="24"/>
        </w:rPr>
        <w:sectPr w:rsidR="00705079">
          <w:pgSz w:w="16840" w:h="11910" w:orient="landscape"/>
          <w:pgMar w:top="420" w:right="0" w:bottom="280" w:left="0" w:header="720" w:footer="720" w:gutter="0"/>
          <w:cols w:space="720"/>
        </w:sectPr>
      </w:pP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08"/>
        <w:gridCol w:w="2050"/>
        <w:gridCol w:w="3458"/>
        <w:gridCol w:w="444"/>
        <w:gridCol w:w="541"/>
        <w:gridCol w:w="678"/>
        <w:gridCol w:w="597"/>
        <w:gridCol w:w="2826"/>
        <w:gridCol w:w="3076"/>
      </w:tblGrid>
      <w:tr w:rsidR="00705079" w14:paraId="17A0F09B" w14:textId="77777777">
        <w:trPr>
          <w:trHeight w:val="383"/>
        </w:trPr>
        <w:tc>
          <w:tcPr>
            <w:tcW w:w="12302" w:type="dxa"/>
            <w:gridSpan w:val="8"/>
            <w:vMerge w:val="restart"/>
          </w:tcPr>
          <w:p w14:paraId="63984CF1" w14:textId="77777777"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b/>
                <w:color w:val="0E5F22"/>
                <w:sz w:val="24"/>
              </w:rPr>
              <w:lastRenderedPageBreak/>
              <w:t xml:space="preserve">Key indicator 3: </w:t>
            </w:r>
            <w:r>
              <w:rPr>
                <w:color w:val="0E5F22"/>
                <w:sz w:val="24"/>
              </w:rPr>
              <w:t>Increased confidence, knowledge and skills of all staff in teaching PE and sport</w:t>
            </w:r>
          </w:p>
        </w:tc>
        <w:tc>
          <w:tcPr>
            <w:tcW w:w="3076" w:type="dxa"/>
          </w:tcPr>
          <w:p w14:paraId="64CC95EF" w14:textId="77777777"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705079" w14:paraId="1A8279E3" w14:textId="77777777">
        <w:trPr>
          <w:trHeight w:val="291"/>
        </w:trPr>
        <w:tc>
          <w:tcPr>
            <w:tcW w:w="12302" w:type="dxa"/>
            <w:gridSpan w:val="8"/>
            <w:vMerge/>
            <w:tcBorders>
              <w:top w:val="nil"/>
            </w:tcBorders>
          </w:tcPr>
          <w:p w14:paraId="143B2AAD" w14:textId="77777777" w:rsidR="00705079" w:rsidRDefault="00705079">
            <w:pPr>
              <w:rPr>
                <w:sz w:val="2"/>
                <w:szCs w:val="2"/>
              </w:rPr>
            </w:pPr>
          </w:p>
        </w:tc>
        <w:tc>
          <w:tcPr>
            <w:tcW w:w="3076" w:type="dxa"/>
          </w:tcPr>
          <w:p w14:paraId="3CE0E373" w14:textId="77777777" w:rsidR="00705079" w:rsidRDefault="00905008">
            <w:pPr>
              <w:pStyle w:val="TableParagraph"/>
              <w:spacing w:line="257" w:lineRule="exact"/>
              <w:ind w:left="20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27</w:t>
            </w:r>
            <w:r w:rsidR="009C632A">
              <w:rPr>
                <w:color w:val="231F20"/>
                <w:sz w:val="24"/>
              </w:rPr>
              <w:t>%</w:t>
            </w:r>
          </w:p>
        </w:tc>
      </w:tr>
      <w:tr w:rsidR="00705079" w14:paraId="549FF657" w14:textId="77777777" w:rsidTr="00A15D21">
        <w:trPr>
          <w:trHeight w:val="594"/>
        </w:trPr>
        <w:tc>
          <w:tcPr>
            <w:tcW w:w="3758" w:type="dxa"/>
            <w:gridSpan w:val="2"/>
          </w:tcPr>
          <w:p w14:paraId="1A8ABB68" w14:textId="77777777" w:rsidR="00705079" w:rsidRDefault="00C8488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School focus with clarity on intended</w:t>
            </w:r>
          </w:p>
          <w:p w14:paraId="57443243" w14:textId="77777777" w:rsidR="00705079" w:rsidRDefault="00C84880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>impact on pupils</w:t>
            </w:r>
            <w:r>
              <w:rPr>
                <w:color w:val="231F20"/>
                <w:sz w:val="24"/>
              </w:rPr>
              <w:t>:</w:t>
            </w:r>
          </w:p>
        </w:tc>
        <w:tc>
          <w:tcPr>
            <w:tcW w:w="4443" w:type="dxa"/>
            <w:gridSpan w:val="3"/>
          </w:tcPr>
          <w:p w14:paraId="6E4917FE" w14:textId="77777777"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Actions to achieve:</w:t>
            </w:r>
          </w:p>
        </w:tc>
        <w:tc>
          <w:tcPr>
            <w:tcW w:w="1275" w:type="dxa"/>
            <w:gridSpan w:val="2"/>
          </w:tcPr>
          <w:p w14:paraId="052A5B72" w14:textId="77777777" w:rsidR="00705079" w:rsidRDefault="00C8488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Funding</w:t>
            </w:r>
          </w:p>
          <w:p w14:paraId="4502D4BE" w14:textId="77777777" w:rsidR="00705079" w:rsidRDefault="00C84880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allocated:</w:t>
            </w:r>
          </w:p>
        </w:tc>
        <w:tc>
          <w:tcPr>
            <w:tcW w:w="2826" w:type="dxa"/>
          </w:tcPr>
          <w:p w14:paraId="18A85CEF" w14:textId="77777777"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Evidence and impact:</w:t>
            </w:r>
          </w:p>
        </w:tc>
        <w:tc>
          <w:tcPr>
            <w:tcW w:w="3076" w:type="dxa"/>
          </w:tcPr>
          <w:p w14:paraId="0E02037C" w14:textId="77777777" w:rsidR="00705079" w:rsidRDefault="00C8488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</w:t>
            </w:r>
          </w:p>
          <w:p w14:paraId="7E4C6A89" w14:textId="77777777" w:rsidR="00705079" w:rsidRDefault="00C84880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next steps:</w:t>
            </w:r>
          </w:p>
        </w:tc>
      </w:tr>
      <w:tr w:rsidR="00705079" w14:paraId="5E0001A7" w14:textId="77777777" w:rsidTr="00A15D21">
        <w:trPr>
          <w:trHeight w:val="1906"/>
        </w:trPr>
        <w:tc>
          <w:tcPr>
            <w:tcW w:w="3758" w:type="dxa"/>
            <w:gridSpan w:val="2"/>
          </w:tcPr>
          <w:p w14:paraId="17BA4917" w14:textId="77777777" w:rsidR="009C632A" w:rsidRPr="00055B03" w:rsidRDefault="009C632A" w:rsidP="009C632A">
            <w:pPr>
              <w:pStyle w:val="TableParagraph"/>
              <w:rPr>
                <w:rFonts w:ascii="Comic Sans MS" w:hAnsi="Comic Sans MS"/>
                <w:sz w:val="24"/>
              </w:rPr>
            </w:pPr>
            <w:r w:rsidRPr="00055B03">
              <w:rPr>
                <w:rFonts w:ascii="Comic Sans MS" w:hAnsi="Comic Sans MS"/>
                <w:sz w:val="24"/>
              </w:rPr>
              <w:t>Improved quality of children’s physical education</w:t>
            </w:r>
            <w:r>
              <w:rPr>
                <w:rFonts w:ascii="Comic Sans MS" w:hAnsi="Comic Sans MS"/>
                <w:sz w:val="24"/>
              </w:rPr>
              <w:t xml:space="preserve">, </w:t>
            </w:r>
            <w:r w:rsidRPr="00055B03">
              <w:rPr>
                <w:rFonts w:ascii="Comic Sans MS" w:hAnsi="Comic Sans MS"/>
                <w:sz w:val="24"/>
              </w:rPr>
              <w:t>gymnastics across the school to ensure they are confident and competent</w:t>
            </w:r>
            <w:r>
              <w:rPr>
                <w:rFonts w:ascii="Comic Sans MS" w:hAnsi="Comic Sans MS"/>
                <w:sz w:val="24"/>
              </w:rPr>
              <w:t xml:space="preserve"> in key skills</w:t>
            </w:r>
            <w:r w:rsidRPr="00055B03">
              <w:rPr>
                <w:rFonts w:ascii="Comic Sans MS" w:hAnsi="Comic Sans MS"/>
                <w:sz w:val="24"/>
              </w:rPr>
              <w:t>.</w:t>
            </w:r>
          </w:p>
          <w:p w14:paraId="6092B6E5" w14:textId="77777777" w:rsidR="009C632A" w:rsidRPr="00055B03" w:rsidRDefault="009C632A" w:rsidP="009C632A">
            <w:pPr>
              <w:pStyle w:val="TableParagraph"/>
              <w:rPr>
                <w:rFonts w:ascii="Comic Sans MS" w:hAnsi="Comic Sans MS"/>
                <w:sz w:val="24"/>
              </w:rPr>
            </w:pPr>
          </w:p>
          <w:p w14:paraId="777F4A3A" w14:textId="77777777" w:rsidR="009C632A" w:rsidRDefault="009C632A" w:rsidP="009C632A">
            <w:pPr>
              <w:pStyle w:val="TableParagraph"/>
              <w:rPr>
                <w:rFonts w:ascii="Comic Sans MS" w:hAnsi="Comic Sans MS"/>
                <w:sz w:val="24"/>
              </w:rPr>
            </w:pPr>
          </w:p>
          <w:p w14:paraId="694F8782" w14:textId="77777777" w:rsidR="009C632A" w:rsidRDefault="009C632A" w:rsidP="009C632A">
            <w:pPr>
              <w:pStyle w:val="TableParagraph"/>
              <w:rPr>
                <w:rFonts w:ascii="Comic Sans MS" w:hAnsi="Comic Sans MS"/>
                <w:sz w:val="24"/>
              </w:rPr>
            </w:pPr>
          </w:p>
          <w:p w14:paraId="2B0E6A8F" w14:textId="77777777" w:rsidR="009C632A" w:rsidRDefault="009C632A" w:rsidP="009C632A">
            <w:pPr>
              <w:pStyle w:val="TableParagraph"/>
              <w:rPr>
                <w:rFonts w:ascii="Comic Sans MS" w:hAnsi="Comic Sans MS"/>
                <w:sz w:val="24"/>
              </w:rPr>
            </w:pPr>
          </w:p>
          <w:p w14:paraId="631AABBD" w14:textId="77777777" w:rsidR="009C632A" w:rsidRDefault="009C632A" w:rsidP="009C632A">
            <w:pPr>
              <w:pStyle w:val="TableParagraph"/>
              <w:rPr>
                <w:rFonts w:ascii="Comic Sans MS" w:hAnsi="Comic Sans MS"/>
                <w:sz w:val="24"/>
              </w:rPr>
            </w:pPr>
          </w:p>
          <w:p w14:paraId="113B6FEB" w14:textId="77777777" w:rsidR="009C632A" w:rsidRDefault="009C632A" w:rsidP="009C632A">
            <w:pPr>
              <w:pStyle w:val="TableParagraph"/>
              <w:rPr>
                <w:rFonts w:ascii="Comic Sans MS" w:hAnsi="Comic Sans MS"/>
                <w:sz w:val="24"/>
              </w:rPr>
            </w:pPr>
          </w:p>
          <w:p w14:paraId="30414052" w14:textId="77777777" w:rsidR="009C632A" w:rsidRPr="00055B03" w:rsidRDefault="009C632A" w:rsidP="009C632A">
            <w:pPr>
              <w:pStyle w:val="TableParagraph"/>
              <w:rPr>
                <w:rFonts w:ascii="Comic Sans MS" w:hAnsi="Comic Sans MS"/>
                <w:sz w:val="24"/>
              </w:rPr>
            </w:pPr>
          </w:p>
          <w:p w14:paraId="524D5B3C" w14:textId="77777777" w:rsidR="009C632A" w:rsidRPr="00055B03" w:rsidRDefault="009C632A" w:rsidP="009C632A">
            <w:pPr>
              <w:pStyle w:val="TableParagraph"/>
              <w:rPr>
                <w:rFonts w:ascii="Comic Sans MS" w:hAnsi="Comic Sans MS"/>
                <w:sz w:val="24"/>
              </w:rPr>
            </w:pPr>
            <w:r w:rsidRPr="00055B03">
              <w:rPr>
                <w:rFonts w:ascii="Comic Sans MS" w:hAnsi="Comic Sans MS"/>
                <w:sz w:val="24"/>
              </w:rPr>
              <w:t xml:space="preserve">Improved quality of children’s physical education in </w:t>
            </w:r>
            <w:r w:rsidR="003B450B">
              <w:rPr>
                <w:rFonts w:ascii="Comic Sans MS" w:hAnsi="Comic Sans MS"/>
                <w:sz w:val="24"/>
              </w:rPr>
              <w:t>a range of sports across KS1&amp;2.</w:t>
            </w:r>
          </w:p>
          <w:p w14:paraId="7CB1F7A4" w14:textId="77777777" w:rsidR="009C632A" w:rsidRPr="00055B03" w:rsidRDefault="009C632A" w:rsidP="009C632A">
            <w:pPr>
              <w:pStyle w:val="TableParagraph"/>
              <w:rPr>
                <w:rFonts w:ascii="Comic Sans MS" w:hAnsi="Comic Sans MS"/>
                <w:sz w:val="24"/>
              </w:rPr>
            </w:pPr>
          </w:p>
          <w:p w14:paraId="52764F87" w14:textId="77777777" w:rsidR="009C632A" w:rsidRDefault="009C632A" w:rsidP="009C632A">
            <w:pPr>
              <w:pStyle w:val="TableParagraph"/>
              <w:rPr>
                <w:rFonts w:ascii="Comic Sans MS" w:hAnsi="Comic Sans MS"/>
                <w:sz w:val="24"/>
              </w:rPr>
            </w:pPr>
          </w:p>
          <w:p w14:paraId="1FD5DF1D" w14:textId="77777777" w:rsidR="009C632A" w:rsidRDefault="009C632A" w:rsidP="009C632A">
            <w:pPr>
              <w:pStyle w:val="TableParagraph"/>
              <w:rPr>
                <w:rFonts w:ascii="Comic Sans MS" w:hAnsi="Comic Sans MS"/>
                <w:sz w:val="24"/>
              </w:rPr>
            </w:pPr>
          </w:p>
          <w:p w14:paraId="6ADD12AE" w14:textId="77777777" w:rsidR="009C632A" w:rsidRDefault="009C632A" w:rsidP="009C632A">
            <w:pPr>
              <w:pStyle w:val="TableParagraph"/>
              <w:rPr>
                <w:rFonts w:ascii="Comic Sans MS" w:hAnsi="Comic Sans MS"/>
                <w:sz w:val="24"/>
              </w:rPr>
            </w:pPr>
          </w:p>
          <w:p w14:paraId="3E22916D" w14:textId="77777777" w:rsidR="009C632A" w:rsidRDefault="009C632A" w:rsidP="009C632A">
            <w:pPr>
              <w:pStyle w:val="TableParagraph"/>
              <w:rPr>
                <w:rFonts w:ascii="Comic Sans MS" w:hAnsi="Comic Sans MS"/>
                <w:sz w:val="24"/>
              </w:rPr>
            </w:pPr>
          </w:p>
          <w:p w14:paraId="4F31D1F2" w14:textId="77777777" w:rsidR="00705079" w:rsidRDefault="009C632A" w:rsidP="009C632A">
            <w:pPr>
              <w:pStyle w:val="TableParagraph"/>
              <w:ind w:left="0"/>
              <w:rPr>
                <w:rFonts w:ascii="Comic Sans MS" w:hAnsi="Comic Sans MS"/>
                <w:sz w:val="24"/>
              </w:rPr>
            </w:pPr>
            <w:r w:rsidRPr="00055B03">
              <w:rPr>
                <w:rFonts w:ascii="Comic Sans MS" w:hAnsi="Comic Sans MS"/>
                <w:sz w:val="24"/>
              </w:rPr>
              <w:t>Raised profile of healthy active lifestyle behaviours by all school staff to reach all children.</w:t>
            </w:r>
          </w:p>
          <w:p w14:paraId="45501877" w14:textId="77777777" w:rsidR="009C632A" w:rsidRDefault="009C632A" w:rsidP="009C632A">
            <w:pPr>
              <w:pStyle w:val="TableParagraph"/>
              <w:ind w:left="0"/>
              <w:rPr>
                <w:rFonts w:ascii="Comic Sans MS" w:hAnsi="Comic Sans MS"/>
                <w:sz w:val="24"/>
              </w:rPr>
            </w:pPr>
          </w:p>
          <w:p w14:paraId="2CC7681F" w14:textId="77777777" w:rsidR="009C632A" w:rsidRDefault="009C632A" w:rsidP="009C632A">
            <w:pPr>
              <w:pStyle w:val="TableParagraph"/>
              <w:rPr>
                <w:rFonts w:ascii="Comic Sans MS" w:hAnsi="Comic Sans MS"/>
                <w:sz w:val="24"/>
              </w:rPr>
            </w:pPr>
            <w:r w:rsidRPr="00055B03">
              <w:rPr>
                <w:rFonts w:ascii="Comic Sans MS" w:hAnsi="Comic Sans MS"/>
                <w:sz w:val="24"/>
              </w:rPr>
              <w:t xml:space="preserve">Improved quality of children’s physical education in swimming </w:t>
            </w:r>
            <w:r w:rsidR="003B450B">
              <w:rPr>
                <w:rFonts w:ascii="Comic Sans MS" w:hAnsi="Comic Sans MS"/>
                <w:sz w:val="24"/>
              </w:rPr>
              <w:lastRenderedPageBreak/>
              <w:t>to ensure 74</w:t>
            </w:r>
            <w:r w:rsidRPr="00055B03">
              <w:rPr>
                <w:rFonts w:ascii="Comic Sans MS" w:hAnsi="Comic Sans MS"/>
                <w:sz w:val="24"/>
              </w:rPr>
              <w:t>% of children are confident and competent to swim 25m at the end of KS2.</w:t>
            </w:r>
          </w:p>
          <w:p w14:paraId="78F22D66" w14:textId="77777777" w:rsidR="009C632A" w:rsidRDefault="009C632A" w:rsidP="009C632A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4443" w:type="dxa"/>
            <w:gridSpan w:val="3"/>
          </w:tcPr>
          <w:p w14:paraId="7DC48E79" w14:textId="77777777" w:rsidR="009C632A" w:rsidRDefault="009C632A" w:rsidP="009C632A">
            <w:pPr>
              <w:pStyle w:val="TableParagraph"/>
              <w:numPr>
                <w:ilvl w:val="0"/>
                <w:numId w:val="10"/>
              </w:numPr>
              <w:rPr>
                <w:rFonts w:ascii="Comic Sans MS" w:hAnsi="Comic Sans MS"/>
                <w:sz w:val="24"/>
              </w:rPr>
            </w:pPr>
            <w:r w:rsidRPr="0091022F">
              <w:rPr>
                <w:rFonts w:ascii="Comic Sans MS" w:hAnsi="Comic Sans MS"/>
                <w:sz w:val="24"/>
              </w:rPr>
              <w:lastRenderedPageBreak/>
              <w:t>All teaching staff (Teachers and TAs) to participate in professional learning and CPD in Gymnastics</w:t>
            </w:r>
            <w:r>
              <w:rPr>
                <w:rFonts w:ascii="Comic Sans MS" w:hAnsi="Comic Sans MS"/>
                <w:sz w:val="24"/>
              </w:rPr>
              <w:t xml:space="preserve"> – Gemma Coles</w:t>
            </w:r>
          </w:p>
          <w:p w14:paraId="789AB1DD" w14:textId="77777777" w:rsidR="009C632A" w:rsidRPr="0091022F" w:rsidRDefault="009C632A" w:rsidP="009C632A">
            <w:pPr>
              <w:pStyle w:val="TableParagraph"/>
              <w:numPr>
                <w:ilvl w:val="0"/>
                <w:numId w:val="10"/>
              </w:numPr>
              <w:rPr>
                <w:rFonts w:ascii="Comic Sans MS" w:hAnsi="Comic Sans MS"/>
                <w:sz w:val="24"/>
              </w:rPr>
            </w:pPr>
            <w:r w:rsidRPr="0091022F">
              <w:rPr>
                <w:rFonts w:ascii="Comic Sans MS" w:hAnsi="Comic Sans MS"/>
                <w:sz w:val="24"/>
              </w:rPr>
              <w:t>CPD to be delivered in planned blocks across the year to ensure whole school coverage.</w:t>
            </w:r>
          </w:p>
          <w:p w14:paraId="61A65981" w14:textId="77777777" w:rsidR="009C632A" w:rsidRDefault="009C632A" w:rsidP="009C632A">
            <w:pPr>
              <w:pStyle w:val="TableParagraph"/>
              <w:numPr>
                <w:ilvl w:val="0"/>
                <w:numId w:val="10"/>
              </w:numPr>
              <w:rPr>
                <w:rFonts w:ascii="Comic Sans MS" w:hAnsi="Comic Sans MS"/>
                <w:sz w:val="24"/>
              </w:rPr>
            </w:pPr>
            <w:r w:rsidRPr="00055B03">
              <w:rPr>
                <w:rFonts w:ascii="Comic Sans MS" w:hAnsi="Comic Sans MS"/>
                <w:sz w:val="24"/>
              </w:rPr>
              <w:t>Children to be clearly sig</w:t>
            </w:r>
            <w:r>
              <w:rPr>
                <w:rFonts w:ascii="Comic Sans MS" w:hAnsi="Comic Sans MS"/>
                <w:sz w:val="24"/>
              </w:rPr>
              <w:t xml:space="preserve">nposted to gymnastics </w:t>
            </w:r>
            <w:r w:rsidRPr="00055B03">
              <w:rPr>
                <w:rFonts w:ascii="Comic Sans MS" w:hAnsi="Comic Sans MS"/>
                <w:sz w:val="24"/>
              </w:rPr>
              <w:t xml:space="preserve">club </w:t>
            </w:r>
            <w:r>
              <w:rPr>
                <w:rFonts w:ascii="Comic Sans MS" w:hAnsi="Comic Sans MS"/>
                <w:sz w:val="24"/>
              </w:rPr>
              <w:t xml:space="preserve">and competition </w:t>
            </w:r>
            <w:r w:rsidRPr="00055B03">
              <w:rPr>
                <w:rFonts w:ascii="Comic Sans MS" w:hAnsi="Comic Sans MS"/>
                <w:sz w:val="24"/>
              </w:rPr>
              <w:t>opportunities after school.</w:t>
            </w:r>
          </w:p>
          <w:p w14:paraId="45C48B32" w14:textId="77777777" w:rsidR="00823E74" w:rsidRDefault="00823E74" w:rsidP="009C632A">
            <w:pPr>
              <w:pStyle w:val="TableParagraph"/>
              <w:numPr>
                <w:ilvl w:val="0"/>
                <w:numId w:val="10"/>
              </w:num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PE equipment inspection and replacement gym mats</w:t>
            </w:r>
          </w:p>
          <w:p w14:paraId="201CD522" w14:textId="77777777" w:rsidR="009C632A" w:rsidRPr="009C632A" w:rsidRDefault="003B450B" w:rsidP="003B450B">
            <w:pPr>
              <w:pStyle w:val="TableParagraph"/>
              <w:numPr>
                <w:ilvl w:val="0"/>
                <w:numId w:val="10"/>
              </w:num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New equipment purchased for PE lessons.</w:t>
            </w:r>
          </w:p>
          <w:p w14:paraId="0D293646" w14:textId="77777777" w:rsidR="009C632A" w:rsidRPr="00055B03" w:rsidRDefault="00D53C60" w:rsidP="009C632A">
            <w:pPr>
              <w:pStyle w:val="TableParagraph"/>
              <w:numPr>
                <w:ilvl w:val="0"/>
                <w:numId w:val="10"/>
              </w:num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 xml:space="preserve">Dance specialist to create a broad dance overview. </w:t>
            </w:r>
          </w:p>
          <w:p w14:paraId="0113C266" w14:textId="77777777" w:rsidR="009C632A" w:rsidRPr="00055B03" w:rsidRDefault="009C632A" w:rsidP="009C632A">
            <w:pPr>
              <w:pStyle w:val="TableParagraph"/>
              <w:numPr>
                <w:ilvl w:val="0"/>
                <w:numId w:val="10"/>
              </w:numPr>
              <w:rPr>
                <w:rFonts w:ascii="Comic Sans MS" w:hAnsi="Comic Sans MS"/>
                <w:sz w:val="24"/>
              </w:rPr>
            </w:pPr>
            <w:r w:rsidRPr="00055B03">
              <w:rPr>
                <w:rFonts w:ascii="Comic Sans MS" w:hAnsi="Comic Sans MS"/>
                <w:sz w:val="24"/>
              </w:rPr>
              <w:t>PE subject leader to discuss with Year Leads positive outcomes and what areas are for development.</w:t>
            </w:r>
            <w:r w:rsidR="00F5232B">
              <w:rPr>
                <w:rFonts w:ascii="Comic Sans MS" w:hAnsi="Comic Sans MS"/>
                <w:sz w:val="24"/>
              </w:rPr>
              <w:t xml:space="preserve"> PE lead spoke to KS1 and SEND staff regarding equipment that would best support the children</w:t>
            </w:r>
          </w:p>
          <w:p w14:paraId="6E15618C" w14:textId="77777777" w:rsidR="009C632A" w:rsidRPr="009C632A" w:rsidRDefault="009C632A" w:rsidP="009C632A">
            <w:pPr>
              <w:pStyle w:val="TableParagraph"/>
              <w:numPr>
                <w:ilvl w:val="0"/>
                <w:numId w:val="10"/>
              </w:num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 xml:space="preserve">Importance of warming up and cooling down incorporated into </w:t>
            </w:r>
            <w:r>
              <w:rPr>
                <w:rFonts w:ascii="Comic Sans MS" w:hAnsi="Comic Sans MS"/>
                <w:sz w:val="24"/>
              </w:rPr>
              <w:lastRenderedPageBreak/>
              <w:t>lesson discussions.</w:t>
            </w:r>
          </w:p>
          <w:p w14:paraId="454C354A" w14:textId="77777777" w:rsidR="009C632A" w:rsidRDefault="009C632A" w:rsidP="009C632A">
            <w:pPr>
              <w:pStyle w:val="TableParagraph"/>
              <w:numPr>
                <w:ilvl w:val="0"/>
                <w:numId w:val="10"/>
              </w:num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 xml:space="preserve">Exercise and healthy lifestyles taught within science lessons across the whole school. </w:t>
            </w:r>
          </w:p>
          <w:p w14:paraId="17A53FD0" w14:textId="77777777" w:rsidR="009C632A" w:rsidRDefault="009C632A" w:rsidP="009C632A">
            <w:pPr>
              <w:pStyle w:val="TableParagraph"/>
              <w:rPr>
                <w:rFonts w:ascii="Comic Sans MS" w:hAnsi="Comic Sans MS"/>
                <w:sz w:val="24"/>
              </w:rPr>
            </w:pPr>
          </w:p>
          <w:p w14:paraId="398DBF91" w14:textId="77777777" w:rsidR="009C632A" w:rsidRDefault="009C632A" w:rsidP="009C632A">
            <w:pPr>
              <w:pStyle w:val="TableParagraph"/>
              <w:numPr>
                <w:ilvl w:val="0"/>
                <w:numId w:val="10"/>
              </w:numPr>
              <w:rPr>
                <w:rFonts w:ascii="Comic Sans MS" w:hAnsi="Comic Sans MS"/>
                <w:sz w:val="24"/>
              </w:rPr>
            </w:pPr>
            <w:r w:rsidRPr="00055B03">
              <w:rPr>
                <w:rFonts w:ascii="Comic Sans MS" w:hAnsi="Comic Sans MS"/>
                <w:sz w:val="24"/>
              </w:rPr>
              <w:t>Staff CPD in swimming from qualified instructors.</w:t>
            </w:r>
          </w:p>
          <w:p w14:paraId="0DFAEF93" w14:textId="77777777" w:rsidR="009C632A" w:rsidRPr="00707955" w:rsidRDefault="009C632A" w:rsidP="00707955">
            <w:pPr>
              <w:pStyle w:val="TableParagraph"/>
              <w:numPr>
                <w:ilvl w:val="0"/>
                <w:numId w:val="10"/>
              </w:num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 xml:space="preserve">Liaise with Littledown swimming instructors to ensure children are confident to </w:t>
            </w:r>
            <w:r w:rsidRPr="00107206">
              <w:rPr>
                <w:rFonts w:ascii="Comic Sans MS" w:hAnsi="Comic Sans MS"/>
                <w:color w:val="231F20"/>
                <w:sz w:val="24"/>
              </w:rPr>
              <w:t xml:space="preserve">perform </w:t>
            </w:r>
            <w:r w:rsidRPr="00107206">
              <w:rPr>
                <w:rFonts w:ascii="Comic Sans MS" w:hAnsi="Comic Sans MS"/>
                <w:color w:val="231F20"/>
                <w:spacing w:val="-3"/>
                <w:sz w:val="24"/>
              </w:rPr>
              <w:t xml:space="preserve">safe </w:t>
            </w:r>
            <w:r w:rsidRPr="00107206">
              <w:rPr>
                <w:rFonts w:ascii="Comic Sans MS" w:hAnsi="Comic Sans MS"/>
                <w:color w:val="231F20"/>
                <w:sz w:val="24"/>
              </w:rPr>
              <w:t>self-rescue in different water-based situations</w:t>
            </w:r>
            <w:r>
              <w:rPr>
                <w:rFonts w:ascii="Comic Sans MS" w:hAnsi="Comic Sans MS"/>
                <w:color w:val="231F20"/>
                <w:sz w:val="24"/>
              </w:rPr>
              <w:t>.</w:t>
            </w:r>
          </w:p>
          <w:p w14:paraId="6EC5A255" w14:textId="77777777" w:rsidR="00705079" w:rsidRDefault="00705079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1275" w:type="dxa"/>
            <w:gridSpan w:val="2"/>
          </w:tcPr>
          <w:p w14:paraId="2EF17F1B" w14:textId="77777777" w:rsidR="00705079" w:rsidRPr="009C632A" w:rsidRDefault="00823E74">
            <w:pPr>
              <w:pStyle w:val="TableParagraph"/>
              <w:ind w:left="0"/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lastRenderedPageBreak/>
              <w:t>£2228</w:t>
            </w:r>
          </w:p>
          <w:p w14:paraId="01A5FBC4" w14:textId="77777777" w:rsidR="009C632A" w:rsidRPr="009C632A" w:rsidRDefault="009C632A">
            <w:pPr>
              <w:pStyle w:val="TableParagraph"/>
              <w:ind w:left="0"/>
              <w:rPr>
                <w:rFonts w:ascii="Comic Sans MS" w:hAnsi="Comic Sans MS"/>
                <w:sz w:val="24"/>
              </w:rPr>
            </w:pPr>
          </w:p>
          <w:p w14:paraId="57B83038" w14:textId="77777777" w:rsidR="009C632A" w:rsidRPr="009C632A" w:rsidRDefault="009C632A">
            <w:pPr>
              <w:pStyle w:val="TableParagraph"/>
              <w:ind w:left="0"/>
              <w:rPr>
                <w:rFonts w:ascii="Comic Sans MS" w:hAnsi="Comic Sans MS"/>
                <w:sz w:val="24"/>
              </w:rPr>
            </w:pPr>
          </w:p>
          <w:p w14:paraId="501EC004" w14:textId="77777777" w:rsidR="009C632A" w:rsidRPr="009C632A" w:rsidRDefault="009C632A">
            <w:pPr>
              <w:pStyle w:val="TableParagraph"/>
              <w:ind w:left="0"/>
              <w:rPr>
                <w:rFonts w:ascii="Comic Sans MS" w:hAnsi="Comic Sans MS"/>
                <w:sz w:val="24"/>
              </w:rPr>
            </w:pPr>
          </w:p>
          <w:p w14:paraId="46B93F6E" w14:textId="77777777" w:rsidR="009C632A" w:rsidRPr="009C632A" w:rsidRDefault="009C632A">
            <w:pPr>
              <w:pStyle w:val="TableParagraph"/>
              <w:ind w:left="0"/>
              <w:rPr>
                <w:rFonts w:ascii="Comic Sans MS" w:hAnsi="Comic Sans MS"/>
                <w:sz w:val="24"/>
              </w:rPr>
            </w:pPr>
          </w:p>
          <w:p w14:paraId="4BC340F7" w14:textId="77777777" w:rsidR="009C632A" w:rsidRPr="009C632A" w:rsidRDefault="009C632A">
            <w:pPr>
              <w:pStyle w:val="TableParagraph"/>
              <w:ind w:left="0"/>
              <w:rPr>
                <w:rFonts w:ascii="Comic Sans MS" w:hAnsi="Comic Sans MS"/>
                <w:sz w:val="24"/>
              </w:rPr>
            </w:pPr>
          </w:p>
          <w:p w14:paraId="1CA0340D" w14:textId="77777777" w:rsidR="009C632A" w:rsidRPr="009C632A" w:rsidRDefault="009C632A">
            <w:pPr>
              <w:pStyle w:val="TableParagraph"/>
              <w:ind w:left="0"/>
              <w:rPr>
                <w:rFonts w:ascii="Comic Sans MS" w:hAnsi="Comic Sans MS"/>
                <w:sz w:val="24"/>
              </w:rPr>
            </w:pPr>
          </w:p>
          <w:p w14:paraId="48F994EA" w14:textId="77777777" w:rsidR="009C632A" w:rsidRPr="009C632A" w:rsidRDefault="009C632A">
            <w:pPr>
              <w:pStyle w:val="TableParagraph"/>
              <w:ind w:left="0"/>
              <w:rPr>
                <w:rFonts w:ascii="Comic Sans MS" w:hAnsi="Comic Sans MS"/>
                <w:sz w:val="24"/>
              </w:rPr>
            </w:pPr>
          </w:p>
          <w:p w14:paraId="29D2A5B5" w14:textId="77777777" w:rsidR="009C632A" w:rsidRPr="009C632A" w:rsidRDefault="009C632A">
            <w:pPr>
              <w:pStyle w:val="TableParagraph"/>
              <w:ind w:left="0"/>
              <w:rPr>
                <w:rFonts w:ascii="Comic Sans MS" w:hAnsi="Comic Sans MS"/>
                <w:sz w:val="24"/>
              </w:rPr>
            </w:pPr>
          </w:p>
          <w:p w14:paraId="112BDC49" w14:textId="77777777" w:rsidR="009C632A" w:rsidRPr="009C632A" w:rsidRDefault="009C632A">
            <w:pPr>
              <w:pStyle w:val="TableParagraph"/>
              <w:ind w:left="0"/>
              <w:rPr>
                <w:rFonts w:ascii="Comic Sans MS" w:hAnsi="Comic Sans MS"/>
                <w:sz w:val="24"/>
              </w:rPr>
            </w:pPr>
          </w:p>
          <w:p w14:paraId="5AAE9397" w14:textId="77777777" w:rsidR="009C632A" w:rsidRPr="009C632A" w:rsidRDefault="009C632A">
            <w:pPr>
              <w:pStyle w:val="TableParagraph"/>
              <w:ind w:left="0"/>
              <w:rPr>
                <w:rFonts w:ascii="Comic Sans MS" w:hAnsi="Comic Sans MS"/>
                <w:sz w:val="24"/>
              </w:rPr>
            </w:pPr>
          </w:p>
          <w:p w14:paraId="7660F519" w14:textId="77777777" w:rsidR="009C632A" w:rsidRDefault="00905008">
            <w:pPr>
              <w:pStyle w:val="TableParagraph"/>
              <w:ind w:left="0"/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£686.80</w:t>
            </w:r>
          </w:p>
          <w:p w14:paraId="00A7B9D8" w14:textId="77777777" w:rsidR="00564FC1" w:rsidRDefault="00564FC1">
            <w:pPr>
              <w:pStyle w:val="TableParagraph"/>
              <w:ind w:left="0"/>
              <w:rPr>
                <w:rFonts w:ascii="Comic Sans MS" w:hAnsi="Comic Sans MS"/>
                <w:sz w:val="24"/>
              </w:rPr>
            </w:pPr>
          </w:p>
          <w:p w14:paraId="3D914D64" w14:textId="77777777" w:rsidR="00564FC1" w:rsidRDefault="00C504E1">
            <w:pPr>
              <w:pStyle w:val="TableParagraph"/>
              <w:ind w:left="0"/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£1219</w:t>
            </w:r>
          </w:p>
          <w:p w14:paraId="0A52B878" w14:textId="77777777" w:rsidR="00564FC1" w:rsidRDefault="00564FC1">
            <w:pPr>
              <w:pStyle w:val="TableParagraph"/>
              <w:ind w:left="0"/>
              <w:rPr>
                <w:rFonts w:ascii="Comic Sans MS" w:hAnsi="Comic Sans MS"/>
                <w:sz w:val="24"/>
              </w:rPr>
            </w:pPr>
          </w:p>
          <w:p w14:paraId="227B88F2" w14:textId="77777777" w:rsidR="00564FC1" w:rsidRDefault="00564FC1">
            <w:pPr>
              <w:pStyle w:val="TableParagraph"/>
              <w:ind w:left="0"/>
              <w:rPr>
                <w:rFonts w:ascii="Comic Sans MS" w:hAnsi="Comic Sans MS"/>
                <w:sz w:val="24"/>
              </w:rPr>
            </w:pPr>
          </w:p>
          <w:p w14:paraId="78416BFA" w14:textId="77777777" w:rsidR="00564FC1" w:rsidRDefault="00564FC1">
            <w:pPr>
              <w:pStyle w:val="TableParagraph"/>
              <w:ind w:left="0"/>
              <w:rPr>
                <w:rFonts w:ascii="Comic Sans MS" w:hAnsi="Comic Sans MS"/>
                <w:sz w:val="24"/>
              </w:rPr>
            </w:pPr>
          </w:p>
          <w:p w14:paraId="00D83B47" w14:textId="77777777" w:rsidR="00564FC1" w:rsidRDefault="00564FC1">
            <w:pPr>
              <w:pStyle w:val="TableParagraph"/>
              <w:ind w:left="0"/>
              <w:rPr>
                <w:rFonts w:ascii="Comic Sans MS" w:hAnsi="Comic Sans MS"/>
                <w:sz w:val="24"/>
              </w:rPr>
            </w:pPr>
          </w:p>
          <w:p w14:paraId="0266C42D" w14:textId="77777777" w:rsidR="00564FC1" w:rsidRDefault="00564FC1">
            <w:pPr>
              <w:pStyle w:val="TableParagraph"/>
              <w:ind w:left="0"/>
              <w:rPr>
                <w:rFonts w:ascii="Comic Sans MS" w:hAnsi="Comic Sans MS"/>
                <w:sz w:val="24"/>
              </w:rPr>
            </w:pPr>
          </w:p>
          <w:p w14:paraId="3B809A5C" w14:textId="77777777" w:rsidR="00564FC1" w:rsidRDefault="00864353">
            <w:pPr>
              <w:pStyle w:val="TableParagraph"/>
              <w:ind w:left="0"/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KS1-£237.07</w:t>
            </w:r>
          </w:p>
          <w:p w14:paraId="4FAEA09C" w14:textId="77777777" w:rsidR="00864353" w:rsidRDefault="00864353">
            <w:pPr>
              <w:pStyle w:val="TableParagraph"/>
              <w:ind w:left="0"/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SEND-£148</w:t>
            </w:r>
          </w:p>
          <w:p w14:paraId="79546273" w14:textId="77777777" w:rsidR="00564FC1" w:rsidRDefault="00564FC1">
            <w:pPr>
              <w:pStyle w:val="TableParagraph"/>
              <w:ind w:left="0"/>
              <w:rPr>
                <w:rFonts w:ascii="Comic Sans MS" w:hAnsi="Comic Sans MS"/>
                <w:sz w:val="24"/>
              </w:rPr>
            </w:pPr>
          </w:p>
          <w:p w14:paraId="3551D78E" w14:textId="77777777" w:rsidR="00564FC1" w:rsidRDefault="00564FC1">
            <w:pPr>
              <w:pStyle w:val="TableParagraph"/>
              <w:ind w:left="0"/>
              <w:rPr>
                <w:rFonts w:ascii="Comic Sans MS" w:hAnsi="Comic Sans MS"/>
                <w:sz w:val="24"/>
              </w:rPr>
            </w:pPr>
          </w:p>
          <w:p w14:paraId="1FC72D24" w14:textId="77777777" w:rsidR="00564FC1" w:rsidRDefault="00564FC1">
            <w:pPr>
              <w:pStyle w:val="TableParagraph"/>
              <w:ind w:left="0"/>
              <w:rPr>
                <w:rFonts w:ascii="Comic Sans MS" w:hAnsi="Comic Sans MS"/>
                <w:sz w:val="24"/>
              </w:rPr>
            </w:pPr>
          </w:p>
          <w:p w14:paraId="371B8DA7" w14:textId="77777777" w:rsidR="00564FC1" w:rsidRDefault="00564FC1">
            <w:pPr>
              <w:pStyle w:val="TableParagraph"/>
              <w:ind w:left="0"/>
              <w:rPr>
                <w:rFonts w:ascii="Comic Sans MS" w:hAnsi="Comic Sans MS"/>
                <w:sz w:val="24"/>
              </w:rPr>
            </w:pPr>
          </w:p>
          <w:p w14:paraId="371615C3" w14:textId="77777777" w:rsidR="00564FC1" w:rsidRDefault="00564FC1">
            <w:pPr>
              <w:pStyle w:val="TableParagraph"/>
              <w:ind w:left="0"/>
              <w:rPr>
                <w:rFonts w:ascii="Comic Sans MS" w:hAnsi="Comic Sans MS"/>
                <w:sz w:val="24"/>
              </w:rPr>
            </w:pPr>
          </w:p>
          <w:p w14:paraId="654DA85D" w14:textId="77777777" w:rsidR="00564FC1" w:rsidRDefault="00564FC1">
            <w:pPr>
              <w:pStyle w:val="TableParagraph"/>
              <w:ind w:left="0"/>
              <w:rPr>
                <w:rFonts w:ascii="Comic Sans MS" w:hAnsi="Comic Sans MS"/>
                <w:sz w:val="24"/>
              </w:rPr>
            </w:pPr>
          </w:p>
          <w:p w14:paraId="6F40DF69" w14:textId="77777777" w:rsidR="00564FC1" w:rsidRDefault="00564FC1">
            <w:pPr>
              <w:pStyle w:val="TableParagraph"/>
              <w:ind w:left="0"/>
              <w:rPr>
                <w:rFonts w:ascii="Comic Sans MS" w:hAnsi="Comic Sans MS"/>
                <w:sz w:val="24"/>
              </w:rPr>
            </w:pPr>
          </w:p>
          <w:p w14:paraId="26C7A101" w14:textId="77777777" w:rsidR="00564FC1" w:rsidRDefault="00564FC1">
            <w:pPr>
              <w:pStyle w:val="TableParagraph"/>
              <w:ind w:left="0"/>
              <w:rPr>
                <w:rFonts w:ascii="Comic Sans MS" w:hAnsi="Comic Sans MS"/>
                <w:sz w:val="24"/>
              </w:rPr>
            </w:pPr>
          </w:p>
          <w:p w14:paraId="53785F88" w14:textId="77777777" w:rsidR="00564FC1" w:rsidRDefault="00564FC1">
            <w:pPr>
              <w:pStyle w:val="TableParagraph"/>
              <w:ind w:left="0"/>
              <w:rPr>
                <w:rFonts w:ascii="Comic Sans MS" w:hAnsi="Comic Sans MS"/>
                <w:sz w:val="24"/>
              </w:rPr>
            </w:pPr>
          </w:p>
          <w:p w14:paraId="4BF5B8C6" w14:textId="77777777" w:rsidR="00564FC1" w:rsidRDefault="00564FC1" w:rsidP="00823E74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Comic Sans MS" w:hAnsi="Comic Sans MS"/>
                <w:sz w:val="24"/>
              </w:rPr>
              <w:t>£</w:t>
            </w:r>
            <w:r w:rsidR="00823E74">
              <w:rPr>
                <w:rFonts w:ascii="Comic Sans MS" w:hAnsi="Comic Sans MS"/>
                <w:sz w:val="24"/>
              </w:rPr>
              <w:t>1250</w:t>
            </w:r>
          </w:p>
        </w:tc>
        <w:tc>
          <w:tcPr>
            <w:tcW w:w="2826" w:type="dxa"/>
          </w:tcPr>
          <w:p w14:paraId="2CBE7200" w14:textId="77777777" w:rsidR="009C632A" w:rsidRPr="00055B03" w:rsidRDefault="009C632A" w:rsidP="009C632A">
            <w:pPr>
              <w:pStyle w:val="TableParagraph"/>
              <w:numPr>
                <w:ilvl w:val="0"/>
                <w:numId w:val="9"/>
              </w:numPr>
              <w:rPr>
                <w:rFonts w:ascii="Comic Sans MS" w:hAnsi="Comic Sans MS"/>
                <w:sz w:val="24"/>
              </w:rPr>
            </w:pPr>
            <w:r w:rsidRPr="00055B03">
              <w:rPr>
                <w:rFonts w:ascii="Comic Sans MS" w:hAnsi="Comic Sans MS"/>
                <w:sz w:val="24"/>
              </w:rPr>
              <w:lastRenderedPageBreak/>
              <w:t>All year groups to receive CPD in</w:t>
            </w:r>
            <w:r w:rsidR="00D53C60">
              <w:rPr>
                <w:rFonts w:ascii="Comic Sans MS" w:hAnsi="Comic Sans MS"/>
                <w:sz w:val="24"/>
              </w:rPr>
              <w:t xml:space="preserve"> the</w:t>
            </w:r>
            <w:r w:rsidRPr="00055B03">
              <w:rPr>
                <w:rFonts w:ascii="Comic Sans MS" w:hAnsi="Comic Sans MS"/>
                <w:sz w:val="24"/>
              </w:rPr>
              <w:t xml:space="preserve"> area of </w:t>
            </w:r>
            <w:r w:rsidR="00D53C60">
              <w:rPr>
                <w:rFonts w:ascii="Comic Sans MS" w:hAnsi="Comic Sans MS"/>
                <w:sz w:val="24"/>
              </w:rPr>
              <w:t>gymnastics</w:t>
            </w:r>
          </w:p>
          <w:p w14:paraId="21283D53" w14:textId="77777777" w:rsidR="009C632A" w:rsidRPr="00055B03" w:rsidRDefault="009C632A" w:rsidP="009C632A">
            <w:pPr>
              <w:pStyle w:val="TableParagraph"/>
              <w:numPr>
                <w:ilvl w:val="0"/>
                <w:numId w:val="9"/>
              </w:numPr>
              <w:rPr>
                <w:rFonts w:ascii="Comic Sans MS" w:hAnsi="Comic Sans MS"/>
                <w:sz w:val="24"/>
              </w:rPr>
            </w:pPr>
            <w:r w:rsidRPr="00055B03">
              <w:rPr>
                <w:rFonts w:ascii="Comic Sans MS" w:hAnsi="Comic Sans MS"/>
                <w:sz w:val="24"/>
              </w:rPr>
              <w:t>The focus of lessons are child centred and as a result children are engaged and keen to improve.</w:t>
            </w:r>
          </w:p>
          <w:p w14:paraId="1FC54C08" w14:textId="77777777" w:rsidR="009C632A" w:rsidRDefault="009C632A" w:rsidP="009C632A">
            <w:pPr>
              <w:pStyle w:val="TableParagraph"/>
              <w:numPr>
                <w:ilvl w:val="0"/>
                <w:numId w:val="9"/>
              </w:numPr>
              <w:rPr>
                <w:rFonts w:ascii="Comic Sans MS" w:hAnsi="Comic Sans MS"/>
                <w:sz w:val="24"/>
              </w:rPr>
            </w:pPr>
            <w:r w:rsidRPr="00055B03">
              <w:rPr>
                <w:rFonts w:ascii="Comic Sans MS" w:hAnsi="Comic Sans MS"/>
                <w:sz w:val="24"/>
              </w:rPr>
              <w:t>As a result children make good or better progress</w:t>
            </w:r>
            <w:r w:rsidR="00D53C60">
              <w:rPr>
                <w:rFonts w:ascii="Comic Sans MS" w:hAnsi="Comic Sans MS"/>
                <w:sz w:val="24"/>
              </w:rPr>
              <w:t xml:space="preserve"> both in lessons and over time </w:t>
            </w:r>
          </w:p>
          <w:p w14:paraId="6F028F31" w14:textId="77777777" w:rsidR="00705079" w:rsidRPr="00D74CF7" w:rsidRDefault="009C632A" w:rsidP="009C632A">
            <w:pPr>
              <w:pStyle w:val="TableParagraph"/>
              <w:numPr>
                <w:ilvl w:val="0"/>
                <w:numId w:val="9"/>
              </w:numPr>
              <w:rPr>
                <w:rFonts w:ascii="Times New Roman"/>
                <w:sz w:val="24"/>
              </w:rPr>
            </w:pPr>
            <w:r>
              <w:rPr>
                <w:rFonts w:ascii="Comic Sans MS" w:hAnsi="Comic Sans MS"/>
                <w:sz w:val="24"/>
              </w:rPr>
              <w:t>Increased number of children involved in Dorset gymnastics competition and extra-curricular dance and gymnastics clubs.</w:t>
            </w:r>
          </w:p>
          <w:p w14:paraId="503C4528" w14:textId="77777777" w:rsidR="00D74CF7" w:rsidRPr="00564FC1" w:rsidRDefault="00D74CF7" w:rsidP="009C632A">
            <w:pPr>
              <w:pStyle w:val="TableParagraph"/>
              <w:numPr>
                <w:ilvl w:val="0"/>
                <w:numId w:val="9"/>
              </w:numPr>
              <w:rPr>
                <w:rFonts w:ascii="Times New Roman"/>
                <w:sz w:val="24"/>
              </w:rPr>
            </w:pPr>
            <w:r>
              <w:rPr>
                <w:rFonts w:ascii="Comic Sans MS" w:hAnsi="Comic Sans MS"/>
                <w:sz w:val="24"/>
              </w:rPr>
              <w:t xml:space="preserve">Increased number of children taking </w:t>
            </w:r>
            <w:r>
              <w:rPr>
                <w:rFonts w:ascii="Comic Sans MS" w:hAnsi="Comic Sans MS"/>
                <w:sz w:val="24"/>
              </w:rPr>
              <w:lastRenderedPageBreak/>
              <w:t xml:space="preserve">part in KS1 and SEND events and increased participation in PE lessons. </w:t>
            </w:r>
          </w:p>
          <w:p w14:paraId="33360133" w14:textId="77777777" w:rsidR="00564FC1" w:rsidRDefault="00564FC1" w:rsidP="00564FC1">
            <w:pPr>
              <w:pStyle w:val="TableParagraph"/>
              <w:rPr>
                <w:rFonts w:ascii="Comic Sans MS" w:hAnsi="Comic Sans MS"/>
                <w:sz w:val="24"/>
              </w:rPr>
            </w:pPr>
          </w:p>
          <w:p w14:paraId="39D8CA0F" w14:textId="77777777" w:rsidR="00564FC1" w:rsidRDefault="00564FC1" w:rsidP="00564FC1">
            <w:pPr>
              <w:pStyle w:val="TableParagraph"/>
              <w:rPr>
                <w:rFonts w:ascii="Comic Sans MS" w:hAnsi="Comic Sans MS"/>
                <w:sz w:val="24"/>
              </w:rPr>
            </w:pPr>
          </w:p>
          <w:p w14:paraId="4CCC74B2" w14:textId="77777777" w:rsidR="00564FC1" w:rsidRDefault="00564FC1" w:rsidP="00707955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3076" w:type="dxa"/>
          </w:tcPr>
          <w:p w14:paraId="5AA5A2EF" w14:textId="77777777" w:rsidR="009C632A" w:rsidRPr="00055B03" w:rsidRDefault="009C632A" w:rsidP="009C632A">
            <w:pPr>
              <w:pStyle w:val="TableParagraph"/>
              <w:numPr>
                <w:ilvl w:val="0"/>
                <w:numId w:val="9"/>
              </w:numPr>
              <w:rPr>
                <w:rFonts w:ascii="Comic Sans MS" w:hAnsi="Comic Sans MS"/>
                <w:sz w:val="24"/>
              </w:rPr>
            </w:pPr>
            <w:r w:rsidRPr="00055B03">
              <w:rPr>
                <w:rFonts w:ascii="Comic Sans MS" w:hAnsi="Comic Sans MS"/>
                <w:sz w:val="24"/>
              </w:rPr>
              <w:lastRenderedPageBreak/>
              <w:t xml:space="preserve">PE subject Leader to support new staff in school with planning for delivery of physical education. </w:t>
            </w:r>
          </w:p>
          <w:p w14:paraId="1F689599" w14:textId="77777777" w:rsidR="009C632A" w:rsidRPr="00055B03" w:rsidRDefault="00D53C60" w:rsidP="009C632A">
            <w:pPr>
              <w:pStyle w:val="TableParagraph"/>
              <w:numPr>
                <w:ilvl w:val="0"/>
                <w:numId w:val="9"/>
              </w:num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 xml:space="preserve">Teacher to use CPD to plan gymnastic sessions. </w:t>
            </w:r>
          </w:p>
          <w:p w14:paraId="0A3FE235" w14:textId="77777777" w:rsidR="009C632A" w:rsidRPr="00055B03" w:rsidRDefault="009C632A" w:rsidP="009C632A">
            <w:pPr>
              <w:pStyle w:val="TableParagraph"/>
              <w:numPr>
                <w:ilvl w:val="0"/>
                <w:numId w:val="9"/>
              </w:numPr>
              <w:rPr>
                <w:rFonts w:ascii="Comic Sans MS" w:hAnsi="Comic Sans MS"/>
                <w:sz w:val="24"/>
              </w:rPr>
            </w:pPr>
            <w:r w:rsidRPr="00055B03">
              <w:rPr>
                <w:rFonts w:ascii="Comic Sans MS" w:hAnsi="Comic Sans MS"/>
                <w:sz w:val="24"/>
              </w:rPr>
              <w:t xml:space="preserve">PE subject Leader to identify any </w:t>
            </w:r>
            <w:r w:rsidR="00905008" w:rsidRPr="00055B03">
              <w:rPr>
                <w:rFonts w:ascii="Comic Sans MS" w:hAnsi="Comic Sans MS"/>
                <w:sz w:val="24"/>
              </w:rPr>
              <w:t>staff that needs</w:t>
            </w:r>
            <w:r w:rsidRPr="00055B03">
              <w:rPr>
                <w:rFonts w:ascii="Comic Sans MS" w:hAnsi="Comic Sans MS"/>
                <w:sz w:val="24"/>
              </w:rPr>
              <w:t xml:space="preserve"> further support and to provide appropriate professional learning. </w:t>
            </w:r>
          </w:p>
          <w:p w14:paraId="4FD5B3A4" w14:textId="77777777" w:rsidR="00564FC1" w:rsidRDefault="00564FC1" w:rsidP="00D53C60">
            <w:pPr>
              <w:pStyle w:val="TableParagraph"/>
              <w:ind w:left="0"/>
              <w:rPr>
                <w:rFonts w:ascii="Comic Sans MS" w:hAnsi="Comic Sans MS"/>
                <w:sz w:val="24"/>
              </w:rPr>
            </w:pPr>
          </w:p>
          <w:p w14:paraId="545970BF" w14:textId="77777777" w:rsidR="00864353" w:rsidRPr="00064DE8" w:rsidRDefault="00564FC1" w:rsidP="00064DE8">
            <w:pPr>
              <w:pStyle w:val="TableParagraph"/>
              <w:numPr>
                <w:ilvl w:val="0"/>
                <w:numId w:val="9"/>
              </w:numPr>
              <w:rPr>
                <w:rFonts w:ascii="Comic Sans MS" w:hAnsi="Comic Sans MS"/>
                <w:sz w:val="24"/>
              </w:rPr>
            </w:pPr>
            <w:r w:rsidRPr="00055B03">
              <w:rPr>
                <w:rFonts w:ascii="Comic Sans MS" w:hAnsi="Comic Sans MS"/>
                <w:sz w:val="24"/>
              </w:rPr>
              <w:t xml:space="preserve">PE Subject leader networks with colleagues (particularly secondary schools) at other schools to encourage </w:t>
            </w:r>
            <w:r w:rsidR="00064DE8" w:rsidRPr="00055B03">
              <w:rPr>
                <w:rFonts w:ascii="Comic Sans MS" w:hAnsi="Comic Sans MS"/>
                <w:sz w:val="24"/>
              </w:rPr>
              <w:t>ongoing</w:t>
            </w:r>
            <w:r w:rsidRPr="00055B03">
              <w:rPr>
                <w:rFonts w:ascii="Comic Sans MS" w:hAnsi="Comic Sans MS"/>
                <w:sz w:val="24"/>
              </w:rPr>
              <w:t xml:space="preserve"> sharing of good practise. </w:t>
            </w:r>
          </w:p>
          <w:p w14:paraId="064724E2" w14:textId="77777777" w:rsidR="00864353" w:rsidRPr="00055B03" w:rsidRDefault="00064DE8" w:rsidP="00564FC1">
            <w:pPr>
              <w:pStyle w:val="TableParagraph"/>
              <w:numPr>
                <w:ilvl w:val="0"/>
                <w:numId w:val="9"/>
              </w:num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lastRenderedPageBreak/>
              <w:t>To continue</w:t>
            </w:r>
            <w:r w:rsidR="00D74CF7">
              <w:rPr>
                <w:rFonts w:ascii="Comic Sans MS" w:hAnsi="Comic Sans MS"/>
                <w:sz w:val="24"/>
              </w:rPr>
              <w:t xml:space="preserve"> to </w:t>
            </w:r>
            <w:r w:rsidR="00864353">
              <w:rPr>
                <w:rFonts w:ascii="Comic Sans MS" w:hAnsi="Comic Sans MS"/>
                <w:sz w:val="24"/>
              </w:rPr>
              <w:t>increase SEND participation.</w:t>
            </w:r>
          </w:p>
          <w:p w14:paraId="725EAF3E" w14:textId="77777777" w:rsidR="00564FC1" w:rsidRDefault="00564FC1" w:rsidP="00564FC1">
            <w:pPr>
              <w:pStyle w:val="TableParagraph"/>
              <w:rPr>
                <w:rFonts w:ascii="Times New Roman"/>
                <w:sz w:val="24"/>
              </w:rPr>
            </w:pPr>
          </w:p>
          <w:p w14:paraId="3575BFC1" w14:textId="77777777" w:rsidR="00564FC1" w:rsidRDefault="00564FC1" w:rsidP="00564FC1">
            <w:pPr>
              <w:pStyle w:val="TableParagraph"/>
              <w:rPr>
                <w:rFonts w:ascii="Times New Roman"/>
                <w:sz w:val="24"/>
              </w:rPr>
            </w:pPr>
          </w:p>
          <w:p w14:paraId="014A2E0D" w14:textId="77777777" w:rsidR="00564FC1" w:rsidRDefault="00564FC1" w:rsidP="00564FC1">
            <w:pPr>
              <w:pStyle w:val="TableParagraph"/>
              <w:rPr>
                <w:rFonts w:ascii="Times New Roman"/>
                <w:sz w:val="24"/>
              </w:rPr>
            </w:pPr>
          </w:p>
          <w:p w14:paraId="15D56185" w14:textId="77777777" w:rsidR="00564FC1" w:rsidRDefault="00564FC1" w:rsidP="00564FC1">
            <w:pPr>
              <w:pStyle w:val="TableParagraph"/>
              <w:rPr>
                <w:rFonts w:ascii="Times New Roman"/>
                <w:sz w:val="24"/>
              </w:rPr>
            </w:pPr>
          </w:p>
          <w:p w14:paraId="360AF905" w14:textId="77777777" w:rsidR="00564FC1" w:rsidRDefault="00564FC1" w:rsidP="00564FC1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705079" w14:paraId="78BD34C1" w14:textId="77777777">
        <w:trPr>
          <w:trHeight w:val="305"/>
        </w:trPr>
        <w:tc>
          <w:tcPr>
            <w:tcW w:w="12302" w:type="dxa"/>
            <w:gridSpan w:val="8"/>
            <w:vMerge w:val="restart"/>
          </w:tcPr>
          <w:p w14:paraId="414C5B1B" w14:textId="77777777"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b/>
                <w:color w:val="0E5F22"/>
                <w:sz w:val="24"/>
              </w:rPr>
              <w:lastRenderedPageBreak/>
              <w:t xml:space="preserve">Key indicator 4: </w:t>
            </w:r>
            <w:r>
              <w:rPr>
                <w:color w:val="0E5F22"/>
                <w:sz w:val="24"/>
              </w:rPr>
              <w:t>Broader experience of a range of sports and activities offered to all pupils</w:t>
            </w:r>
          </w:p>
        </w:tc>
        <w:tc>
          <w:tcPr>
            <w:tcW w:w="3076" w:type="dxa"/>
          </w:tcPr>
          <w:p w14:paraId="294FE2D1" w14:textId="77777777"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705079" w14:paraId="54447A45" w14:textId="77777777">
        <w:trPr>
          <w:trHeight w:val="305"/>
        </w:trPr>
        <w:tc>
          <w:tcPr>
            <w:tcW w:w="12302" w:type="dxa"/>
            <w:gridSpan w:val="8"/>
            <w:vMerge/>
            <w:tcBorders>
              <w:top w:val="nil"/>
            </w:tcBorders>
          </w:tcPr>
          <w:p w14:paraId="0D9DBF3C" w14:textId="77777777" w:rsidR="00705079" w:rsidRDefault="00705079">
            <w:pPr>
              <w:rPr>
                <w:sz w:val="2"/>
                <w:szCs w:val="2"/>
              </w:rPr>
            </w:pPr>
          </w:p>
        </w:tc>
        <w:tc>
          <w:tcPr>
            <w:tcW w:w="3076" w:type="dxa"/>
          </w:tcPr>
          <w:p w14:paraId="77BE22A8" w14:textId="77777777" w:rsidR="00705079" w:rsidRDefault="00EF572B">
            <w:pPr>
              <w:pStyle w:val="TableParagraph"/>
              <w:spacing w:line="257" w:lineRule="exact"/>
              <w:ind w:left="20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2</w:t>
            </w:r>
            <w:r w:rsidR="00C84880">
              <w:rPr>
                <w:color w:val="231F20"/>
                <w:sz w:val="24"/>
              </w:rPr>
              <w:t>%</w:t>
            </w:r>
          </w:p>
        </w:tc>
      </w:tr>
      <w:tr w:rsidR="00705079" w14:paraId="6E316E1A" w14:textId="77777777">
        <w:trPr>
          <w:trHeight w:val="595"/>
        </w:trPr>
        <w:tc>
          <w:tcPr>
            <w:tcW w:w="3758" w:type="dxa"/>
            <w:gridSpan w:val="2"/>
          </w:tcPr>
          <w:p w14:paraId="621390FD" w14:textId="77777777" w:rsidR="00705079" w:rsidRDefault="00C8488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School focus with clarity on intended</w:t>
            </w:r>
          </w:p>
          <w:p w14:paraId="23AE37A4" w14:textId="77777777" w:rsidR="00705079" w:rsidRDefault="00C84880">
            <w:pPr>
              <w:pStyle w:val="TableParagraph"/>
              <w:spacing w:line="290" w:lineRule="exact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impact on pupils:</w:t>
            </w:r>
          </w:p>
        </w:tc>
        <w:tc>
          <w:tcPr>
            <w:tcW w:w="3458" w:type="dxa"/>
          </w:tcPr>
          <w:p w14:paraId="6D996079" w14:textId="77777777"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Actions to achieve:</w:t>
            </w:r>
          </w:p>
        </w:tc>
        <w:tc>
          <w:tcPr>
            <w:tcW w:w="1663" w:type="dxa"/>
            <w:gridSpan w:val="3"/>
          </w:tcPr>
          <w:p w14:paraId="3016F041" w14:textId="77777777" w:rsidR="00705079" w:rsidRDefault="00C8488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Funding</w:t>
            </w:r>
          </w:p>
          <w:p w14:paraId="7B0BAF79" w14:textId="77777777" w:rsidR="00705079" w:rsidRDefault="00C84880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allocated:</w:t>
            </w:r>
          </w:p>
        </w:tc>
        <w:tc>
          <w:tcPr>
            <w:tcW w:w="3423" w:type="dxa"/>
            <w:gridSpan w:val="2"/>
          </w:tcPr>
          <w:p w14:paraId="0A57A833" w14:textId="77777777"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Evidence and impact:</w:t>
            </w:r>
          </w:p>
        </w:tc>
        <w:tc>
          <w:tcPr>
            <w:tcW w:w="3076" w:type="dxa"/>
          </w:tcPr>
          <w:p w14:paraId="5FDC6E17" w14:textId="77777777" w:rsidR="00705079" w:rsidRDefault="00C8488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</w:t>
            </w:r>
          </w:p>
          <w:p w14:paraId="26783FB9" w14:textId="77777777" w:rsidR="00705079" w:rsidRDefault="00C84880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next steps:</w:t>
            </w:r>
          </w:p>
        </w:tc>
      </w:tr>
      <w:tr w:rsidR="00705079" w14:paraId="1FA91689" w14:textId="77777777" w:rsidTr="00A316CB">
        <w:trPr>
          <w:trHeight w:val="1839"/>
        </w:trPr>
        <w:tc>
          <w:tcPr>
            <w:tcW w:w="3758" w:type="dxa"/>
            <w:gridSpan w:val="2"/>
          </w:tcPr>
          <w:p w14:paraId="7959C9BD" w14:textId="77777777" w:rsidR="00705079" w:rsidRDefault="00C84880">
            <w:pPr>
              <w:pStyle w:val="TableParagraph"/>
              <w:spacing w:line="257" w:lineRule="exact"/>
              <w:rPr>
                <w:color w:val="231F20"/>
                <w:sz w:val="24"/>
              </w:rPr>
            </w:pPr>
            <w:r>
              <w:rPr>
                <w:color w:val="231F20"/>
                <w:sz w:val="24"/>
              </w:rPr>
              <w:t>Additional achievements:</w:t>
            </w:r>
          </w:p>
          <w:p w14:paraId="049D3FE4" w14:textId="77777777" w:rsidR="00564FC1" w:rsidRPr="00055B03" w:rsidRDefault="00564FC1" w:rsidP="00564FC1">
            <w:pPr>
              <w:pStyle w:val="TableParagraph"/>
              <w:rPr>
                <w:rFonts w:ascii="Comic Sans MS" w:hAnsi="Comic Sans MS"/>
                <w:sz w:val="24"/>
              </w:rPr>
            </w:pPr>
            <w:r w:rsidRPr="00055B03">
              <w:rPr>
                <w:rFonts w:ascii="Comic Sans MS" w:hAnsi="Comic Sans MS"/>
                <w:sz w:val="24"/>
              </w:rPr>
              <w:t xml:space="preserve">Improved children’s awareness of </w:t>
            </w:r>
            <w:r>
              <w:rPr>
                <w:rFonts w:ascii="Comic Sans MS" w:hAnsi="Comic Sans MS"/>
                <w:sz w:val="24"/>
              </w:rPr>
              <w:t xml:space="preserve">the board and balanced </w:t>
            </w:r>
            <w:r w:rsidRPr="00055B03">
              <w:rPr>
                <w:rFonts w:ascii="Comic Sans MS" w:hAnsi="Comic Sans MS"/>
                <w:sz w:val="24"/>
              </w:rPr>
              <w:t>PE and sports opportunities in and outside of school.</w:t>
            </w:r>
          </w:p>
          <w:p w14:paraId="1FA8B46B" w14:textId="77777777" w:rsidR="00564FC1" w:rsidRDefault="00564FC1">
            <w:pPr>
              <w:pStyle w:val="TableParagraph"/>
              <w:spacing w:line="257" w:lineRule="exact"/>
              <w:rPr>
                <w:sz w:val="24"/>
              </w:rPr>
            </w:pPr>
          </w:p>
          <w:p w14:paraId="261E3541" w14:textId="77777777" w:rsidR="00564FC1" w:rsidRDefault="00564FC1">
            <w:pPr>
              <w:pStyle w:val="TableParagraph"/>
              <w:spacing w:line="257" w:lineRule="exact"/>
              <w:rPr>
                <w:sz w:val="24"/>
              </w:rPr>
            </w:pPr>
          </w:p>
          <w:p w14:paraId="6FEDC3EB" w14:textId="77777777" w:rsidR="00564FC1" w:rsidRDefault="00564FC1">
            <w:pPr>
              <w:pStyle w:val="TableParagraph"/>
              <w:spacing w:line="257" w:lineRule="exact"/>
              <w:rPr>
                <w:sz w:val="24"/>
              </w:rPr>
            </w:pPr>
          </w:p>
          <w:p w14:paraId="0F820F40" w14:textId="77777777" w:rsidR="00564FC1" w:rsidRDefault="00564FC1">
            <w:pPr>
              <w:pStyle w:val="TableParagraph"/>
              <w:spacing w:line="257" w:lineRule="exact"/>
              <w:rPr>
                <w:sz w:val="24"/>
              </w:rPr>
            </w:pPr>
          </w:p>
          <w:p w14:paraId="0B8FCDEA" w14:textId="77777777" w:rsidR="00564FC1" w:rsidRDefault="00564FC1">
            <w:pPr>
              <w:pStyle w:val="TableParagraph"/>
              <w:spacing w:line="257" w:lineRule="exact"/>
              <w:rPr>
                <w:sz w:val="24"/>
              </w:rPr>
            </w:pPr>
          </w:p>
          <w:p w14:paraId="26DB3E4F" w14:textId="77777777" w:rsidR="00564FC1" w:rsidRDefault="00564FC1">
            <w:pPr>
              <w:pStyle w:val="TableParagraph"/>
              <w:spacing w:line="257" w:lineRule="exact"/>
              <w:rPr>
                <w:sz w:val="24"/>
              </w:rPr>
            </w:pPr>
          </w:p>
          <w:p w14:paraId="43F22E4C" w14:textId="77777777" w:rsidR="00564FC1" w:rsidRDefault="00564FC1">
            <w:pPr>
              <w:pStyle w:val="TableParagraph"/>
              <w:spacing w:line="257" w:lineRule="exact"/>
              <w:rPr>
                <w:sz w:val="24"/>
              </w:rPr>
            </w:pPr>
          </w:p>
          <w:p w14:paraId="3CE6EC08" w14:textId="77777777" w:rsidR="00564FC1" w:rsidRDefault="00564FC1">
            <w:pPr>
              <w:pStyle w:val="TableParagraph"/>
              <w:spacing w:line="257" w:lineRule="exact"/>
              <w:rPr>
                <w:sz w:val="24"/>
              </w:rPr>
            </w:pPr>
          </w:p>
          <w:p w14:paraId="01F9C142" w14:textId="77777777" w:rsidR="00564FC1" w:rsidRDefault="00564FC1">
            <w:pPr>
              <w:pStyle w:val="TableParagraph"/>
              <w:spacing w:line="257" w:lineRule="exact"/>
              <w:rPr>
                <w:sz w:val="24"/>
              </w:rPr>
            </w:pPr>
          </w:p>
          <w:p w14:paraId="6577A5FD" w14:textId="77777777" w:rsidR="00564FC1" w:rsidRDefault="00564FC1">
            <w:pPr>
              <w:pStyle w:val="TableParagraph"/>
              <w:spacing w:line="257" w:lineRule="exact"/>
              <w:rPr>
                <w:sz w:val="24"/>
              </w:rPr>
            </w:pPr>
          </w:p>
          <w:p w14:paraId="3A27D0C6" w14:textId="77777777" w:rsidR="00564FC1" w:rsidRDefault="00564FC1">
            <w:pPr>
              <w:pStyle w:val="TableParagraph"/>
              <w:spacing w:line="257" w:lineRule="exact"/>
              <w:rPr>
                <w:sz w:val="24"/>
              </w:rPr>
            </w:pPr>
          </w:p>
          <w:p w14:paraId="2481220F" w14:textId="77777777" w:rsidR="00564FC1" w:rsidRDefault="00564FC1">
            <w:pPr>
              <w:pStyle w:val="TableParagraph"/>
              <w:spacing w:line="257" w:lineRule="exact"/>
              <w:rPr>
                <w:sz w:val="24"/>
              </w:rPr>
            </w:pPr>
          </w:p>
          <w:p w14:paraId="09046308" w14:textId="77777777" w:rsidR="00BE4263" w:rsidRDefault="00BE4263" w:rsidP="00615768">
            <w:pPr>
              <w:pStyle w:val="TableParagraph"/>
              <w:spacing w:line="257" w:lineRule="exact"/>
              <w:ind w:left="0"/>
              <w:rPr>
                <w:sz w:val="24"/>
              </w:rPr>
            </w:pPr>
          </w:p>
          <w:p w14:paraId="0857EB9F" w14:textId="77777777" w:rsidR="00BE4263" w:rsidRPr="00055B03" w:rsidRDefault="00BE4263" w:rsidP="00BE4263">
            <w:pPr>
              <w:pStyle w:val="TableParagraph"/>
              <w:spacing w:line="257" w:lineRule="exact"/>
              <w:rPr>
                <w:rFonts w:ascii="Comic Sans MS" w:hAnsi="Comic Sans MS"/>
                <w:color w:val="231F20"/>
                <w:sz w:val="24"/>
              </w:rPr>
            </w:pPr>
          </w:p>
          <w:p w14:paraId="2FF6F1B4" w14:textId="77777777" w:rsidR="00BE4263" w:rsidRDefault="00615768" w:rsidP="00615768">
            <w:pPr>
              <w:pStyle w:val="TableParagraph"/>
              <w:spacing w:line="257" w:lineRule="exact"/>
              <w:ind w:left="0"/>
              <w:rPr>
                <w:rFonts w:ascii="Comic Sans MS" w:hAnsi="Comic Sans MS"/>
                <w:color w:val="231F20"/>
                <w:sz w:val="24"/>
              </w:rPr>
            </w:pPr>
            <w:r>
              <w:rPr>
                <w:rFonts w:ascii="Comic Sans MS" w:hAnsi="Comic Sans MS"/>
                <w:color w:val="231F20"/>
                <w:sz w:val="24"/>
              </w:rPr>
              <w:t>Extra Curricular clubs before COVID-19:</w:t>
            </w:r>
          </w:p>
          <w:p w14:paraId="2FA3500C" w14:textId="77777777" w:rsidR="00615768" w:rsidRDefault="00615768" w:rsidP="00615768">
            <w:pPr>
              <w:pStyle w:val="TableParagraph"/>
              <w:spacing w:line="257" w:lineRule="exact"/>
              <w:ind w:left="0"/>
              <w:rPr>
                <w:rFonts w:ascii="Comic Sans MS" w:hAnsi="Comic Sans MS"/>
                <w:color w:val="231F20"/>
                <w:sz w:val="24"/>
              </w:rPr>
            </w:pPr>
            <w:r>
              <w:rPr>
                <w:rFonts w:ascii="Comic Sans MS" w:hAnsi="Comic Sans MS"/>
                <w:color w:val="231F20"/>
                <w:sz w:val="24"/>
              </w:rPr>
              <w:t>Year 4,5 and 6 Athletics</w:t>
            </w:r>
          </w:p>
          <w:p w14:paraId="2742A50B" w14:textId="77777777" w:rsidR="00615768" w:rsidRDefault="00615768" w:rsidP="00615768">
            <w:pPr>
              <w:pStyle w:val="TableParagraph"/>
              <w:spacing w:line="257" w:lineRule="exact"/>
              <w:ind w:left="0"/>
              <w:rPr>
                <w:rFonts w:ascii="Comic Sans MS" w:hAnsi="Comic Sans MS"/>
                <w:color w:val="231F20"/>
                <w:sz w:val="24"/>
              </w:rPr>
            </w:pPr>
            <w:r>
              <w:rPr>
                <w:rFonts w:ascii="Comic Sans MS" w:hAnsi="Comic Sans MS"/>
                <w:color w:val="231F20"/>
                <w:sz w:val="24"/>
              </w:rPr>
              <w:t>Year 5 Boys Football</w:t>
            </w:r>
          </w:p>
          <w:p w14:paraId="42C251D1" w14:textId="77777777" w:rsidR="00615768" w:rsidRDefault="00615768" w:rsidP="00615768">
            <w:pPr>
              <w:pStyle w:val="TableParagraph"/>
              <w:spacing w:line="257" w:lineRule="exact"/>
              <w:ind w:left="0"/>
              <w:rPr>
                <w:rFonts w:ascii="Comic Sans MS" w:hAnsi="Comic Sans MS"/>
                <w:color w:val="231F20"/>
                <w:sz w:val="24"/>
              </w:rPr>
            </w:pPr>
            <w:r>
              <w:rPr>
                <w:rFonts w:ascii="Comic Sans MS" w:hAnsi="Comic Sans MS"/>
                <w:color w:val="231F20"/>
                <w:sz w:val="24"/>
              </w:rPr>
              <w:t>Year 6 Boys Football</w:t>
            </w:r>
          </w:p>
          <w:p w14:paraId="33C988F5" w14:textId="77777777" w:rsidR="00615768" w:rsidRDefault="00615768" w:rsidP="00615768">
            <w:pPr>
              <w:pStyle w:val="TableParagraph"/>
              <w:spacing w:line="257" w:lineRule="exact"/>
              <w:ind w:left="0"/>
              <w:rPr>
                <w:rFonts w:ascii="Comic Sans MS" w:hAnsi="Comic Sans MS"/>
                <w:color w:val="231F20"/>
                <w:sz w:val="24"/>
              </w:rPr>
            </w:pPr>
            <w:r>
              <w:rPr>
                <w:rFonts w:ascii="Comic Sans MS" w:hAnsi="Comic Sans MS"/>
                <w:color w:val="231F20"/>
                <w:sz w:val="24"/>
              </w:rPr>
              <w:t>Year 5/6 Girls Football</w:t>
            </w:r>
          </w:p>
          <w:p w14:paraId="5597E429" w14:textId="77777777" w:rsidR="00615768" w:rsidRDefault="00615768" w:rsidP="00615768">
            <w:pPr>
              <w:pStyle w:val="TableParagraph"/>
              <w:spacing w:line="257" w:lineRule="exact"/>
              <w:ind w:left="0"/>
              <w:rPr>
                <w:sz w:val="24"/>
              </w:rPr>
            </w:pPr>
            <w:r>
              <w:rPr>
                <w:rFonts w:ascii="Comic Sans MS" w:hAnsi="Comic Sans MS"/>
                <w:color w:val="231F20"/>
                <w:sz w:val="24"/>
              </w:rPr>
              <w:t>Gymnastic club</w:t>
            </w:r>
          </w:p>
          <w:p w14:paraId="3F18EBD6" w14:textId="77777777" w:rsidR="00BE4263" w:rsidRDefault="00BE4263">
            <w:pPr>
              <w:pStyle w:val="TableParagraph"/>
              <w:spacing w:line="257" w:lineRule="exact"/>
              <w:rPr>
                <w:sz w:val="24"/>
              </w:rPr>
            </w:pPr>
          </w:p>
          <w:p w14:paraId="3A1C3CA5" w14:textId="77777777" w:rsidR="00BE4263" w:rsidRDefault="00BE4263">
            <w:pPr>
              <w:pStyle w:val="TableParagraph"/>
              <w:spacing w:line="257" w:lineRule="exact"/>
              <w:rPr>
                <w:sz w:val="24"/>
              </w:rPr>
            </w:pPr>
          </w:p>
          <w:p w14:paraId="684F5FDA" w14:textId="77777777" w:rsidR="00BE4263" w:rsidRDefault="00BE4263">
            <w:pPr>
              <w:pStyle w:val="TableParagraph"/>
              <w:spacing w:line="257" w:lineRule="exact"/>
              <w:rPr>
                <w:sz w:val="24"/>
              </w:rPr>
            </w:pPr>
          </w:p>
          <w:p w14:paraId="481D2D33" w14:textId="77777777" w:rsidR="00BE4263" w:rsidRDefault="00BE4263">
            <w:pPr>
              <w:pStyle w:val="TableParagraph"/>
              <w:spacing w:line="257" w:lineRule="exact"/>
              <w:rPr>
                <w:sz w:val="24"/>
              </w:rPr>
            </w:pPr>
          </w:p>
          <w:p w14:paraId="225BD2CC" w14:textId="77777777" w:rsidR="00BE4263" w:rsidRDefault="00BE4263">
            <w:pPr>
              <w:pStyle w:val="TableParagraph"/>
              <w:spacing w:line="257" w:lineRule="exact"/>
              <w:rPr>
                <w:sz w:val="24"/>
              </w:rPr>
            </w:pPr>
          </w:p>
          <w:p w14:paraId="37B2AAB6" w14:textId="77777777" w:rsidR="00BE4263" w:rsidRDefault="00BE4263">
            <w:pPr>
              <w:pStyle w:val="TableParagraph"/>
              <w:spacing w:line="257" w:lineRule="exact"/>
              <w:rPr>
                <w:sz w:val="24"/>
              </w:rPr>
            </w:pPr>
          </w:p>
          <w:p w14:paraId="5C4BD059" w14:textId="77777777" w:rsidR="00BE4263" w:rsidRDefault="00BE4263" w:rsidP="00615768">
            <w:pPr>
              <w:pStyle w:val="TableParagraph"/>
              <w:spacing w:line="257" w:lineRule="exact"/>
              <w:ind w:left="0"/>
              <w:rPr>
                <w:sz w:val="24"/>
              </w:rPr>
            </w:pPr>
          </w:p>
          <w:p w14:paraId="6384C411" w14:textId="77777777" w:rsidR="00BE4263" w:rsidRDefault="00BE4263">
            <w:pPr>
              <w:pStyle w:val="TableParagraph"/>
              <w:spacing w:line="257" w:lineRule="exact"/>
              <w:rPr>
                <w:sz w:val="24"/>
              </w:rPr>
            </w:pPr>
          </w:p>
          <w:p w14:paraId="7762A2EE" w14:textId="77777777" w:rsidR="00BE4263" w:rsidRDefault="00BE4263">
            <w:pPr>
              <w:pStyle w:val="TableParagraph"/>
              <w:spacing w:line="257" w:lineRule="exact"/>
              <w:rPr>
                <w:sz w:val="24"/>
              </w:rPr>
            </w:pPr>
          </w:p>
          <w:p w14:paraId="1E116DBD" w14:textId="77777777" w:rsidR="00BE4263" w:rsidRDefault="00BE4263">
            <w:pPr>
              <w:pStyle w:val="TableParagraph"/>
              <w:spacing w:line="257" w:lineRule="exact"/>
              <w:rPr>
                <w:sz w:val="24"/>
              </w:rPr>
            </w:pPr>
          </w:p>
          <w:p w14:paraId="1DABA715" w14:textId="77777777" w:rsidR="00BE4263" w:rsidRDefault="00BE4263">
            <w:pPr>
              <w:pStyle w:val="TableParagraph"/>
              <w:spacing w:line="257" w:lineRule="exact"/>
              <w:rPr>
                <w:sz w:val="24"/>
              </w:rPr>
            </w:pPr>
          </w:p>
        </w:tc>
        <w:tc>
          <w:tcPr>
            <w:tcW w:w="3458" w:type="dxa"/>
          </w:tcPr>
          <w:p w14:paraId="5D3585AD" w14:textId="77777777" w:rsidR="00BE4263" w:rsidRPr="00055B03" w:rsidRDefault="00615768" w:rsidP="00615768">
            <w:pPr>
              <w:pStyle w:val="TableParagraph"/>
              <w:numPr>
                <w:ilvl w:val="0"/>
                <w:numId w:val="15"/>
              </w:numPr>
              <w:jc w:val="center"/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lastRenderedPageBreak/>
              <w:t>BSSA Application</w:t>
            </w:r>
          </w:p>
          <w:p w14:paraId="69562EC3" w14:textId="77777777" w:rsidR="00BE4263" w:rsidRPr="00823E74" w:rsidRDefault="00823E74" w:rsidP="00BE4263">
            <w:pPr>
              <w:pStyle w:val="TableParagraph"/>
              <w:numPr>
                <w:ilvl w:val="0"/>
                <w:numId w:val="11"/>
              </w:num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Dorset Schools swimming competition</w:t>
            </w:r>
            <w:r w:rsidR="00BE4263" w:rsidRPr="00823E74">
              <w:rPr>
                <w:rFonts w:ascii="Comic Sans MS" w:hAnsi="Comic Sans MS"/>
                <w:sz w:val="24"/>
              </w:rPr>
              <w:t>.</w:t>
            </w:r>
            <w:r>
              <w:rPr>
                <w:rFonts w:ascii="Comic Sans MS" w:hAnsi="Comic Sans MS"/>
                <w:sz w:val="24"/>
              </w:rPr>
              <w:t xml:space="preserve"> Training provided for children who entered.</w:t>
            </w:r>
          </w:p>
          <w:p w14:paraId="2A4CE4C7" w14:textId="77777777" w:rsidR="00BE4263" w:rsidRPr="00055B03" w:rsidRDefault="00BE4263" w:rsidP="00BE4263">
            <w:pPr>
              <w:pStyle w:val="TableParagraph"/>
              <w:numPr>
                <w:ilvl w:val="0"/>
                <w:numId w:val="11"/>
              </w:numPr>
              <w:rPr>
                <w:rFonts w:ascii="Comic Sans MS" w:hAnsi="Comic Sans MS"/>
                <w:sz w:val="24"/>
              </w:rPr>
            </w:pPr>
            <w:r w:rsidRPr="00055B03">
              <w:rPr>
                <w:rFonts w:ascii="Comic Sans MS" w:hAnsi="Comic Sans MS"/>
                <w:sz w:val="24"/>
              </w:rPr>
              <w:t>Community link with Victoria school for sports opportunities and link to secondary SEND provision.</w:t>
            </w:r>
            <w:r w:rsidR="00615768">
              <w:rPr>
                <w:rFonts w:ascii="Comic Sans MS" w:hAnsi="Comic Sans MS"/>
                <w:sz w:val="24"/>
              </w:rPr>
              <w:t xml:space="preserve"> Boccia Competition (Jet’s group)</w:t>
            </w:r>
          </w:p>
          <w:p w14:paraId="62F17C62" w14:textId="77777777" w:rsidR="00615768" w:rsidRPr="00823E74" w:rsidRDefault="00BE4263" w:rsidP="00823E74">
            <w:pPr>
              <w:pStyle w:val="TableParagraph"/>
              <w:numPr>
                <w:ilvl w:val="0"/>
                <w:numId w:val="11"/>
              </w:numPr>
              <w:rPr>
                <w:rFonts w:ascii="Comic Sans MS" w:hAnsi="Comic Sans MS"/>
                <w:sz w:val="24"/>
              </w:rPr>
            </w:pPr>
            <w:r w:rsidRPr="00055B03">
              <w:rPr>
                <w:rFonts w:ascii="Comic Sans MS" w:hAnsi="Comic Sans MS"/>
                <w:sz w:val="24"/>
              </w:rPr>
              <w:t xml:space="preserve">Children identified as </w:t>
            </w:r>
            <w:r w:rsidRPr="00055B03">
              <w:rPr>
                <w:rFonts w:ascii="Comic Sans MS" w:hAnsi="Comic Sans MS"/>
                <w:sz w:val="24"/>
              </w:rPr>
              <w:lastRenderedPageBreak/>
              <w:t>priority for extra- curricular clubs.</w:t>
            </w:r>
          </w:p>
          <w:p w14:paraId="653DB07D" w14:textId="77777777" w:rsidR="00615768" w:rsidRDefault="00615768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0AA8930A" w14:textId="77777777" w:rsidR="00615768" w:rsidRPr="00615768" w:rsidRDefault="00615768" w:rsidP="00615768">
            <w:pPr>
              <w:pStyle w:val="TableParagraph"/>
              <w:numPr>
                <w:ilvl w:val="0"/>
                <w:numId w:val="11"/>
              </w:numPr>
              <w:rPr>
                <w:rFonts w:ascii="Comic Sans MS" w:hAnsi="Comic Sans MS"/>
                <w:sz w:val="24"/>
              </w:rPr>
            </w:pPr>
            <w:r w:rsidRPr="00615768">
              <w:rPr>
                <w:rFonts w:ascii="Comic Sans MS" w:hAnsi="Comic Sans MS"/>
                <w:sz w:val="24"/>
              </w:rPr>
              <w:t>Children to gain experiences of a range of sports. Particular children can be targeted to ensure a good range of children taking up sports</w:t>
            </w:r>
          </w:p>
        </w:tc>
        <w:tc>
          <w:tcPr>
            <w:tcW w:w="1663" w:type="dxa"/>
            <w:gridSpan w:val="3"/>
          </w:tcPr>
          <w:p w14:paraId="001DA221" w14:textId="77777777" w:rsidR="00705079" w:rsidRDefault="00564FC1">
            <w:pPr>
              <w:pStyle w:val="TableParagraph"/>
              <w:ind w:left="0"/>
              <w:rPr>
                <w:rFonts w:ascii="Comic Sans MS" w:hAnsi="Comic Sans MS"/>
                <w:sz w:val="24"/>
              </w:rPr>
            </w:pPr>
            <w:r>
              <w:rPr>
                <w:rFonts w:ascii="Times New Roman"/>
                <w:sz w:val="24"/>
              </w:rPr>
              <w:lastRenderedPageBreak/>
              <w:t>£</w:t>
            </w:r>
            <w:r w:rsidR="00A15D21" w:rsidRPr="00823E74">
              <w:rPr>
                <w:rFonts w:ascii="Comic Sans MS" w:hAnsi="Comic Sans MS"/>
                <w:sz w:val="24"/>
              </w:rPr>
              <w:t>325</w:t>
            </w:r>
          </w:p>
          <w:p w14:paraId="0BE18802" w14:textId="77777777" w:rsidR="00823E74" w:rsidRDefault="00823E74">
            <w:pPr>
              <w:pStyle w:val="TableParagraph"/>
              <w:ind w:left="0"/>
              <w:rPr>
                <w:rFonts w:ascii="Comic Sans MS" w:hAnsi="Comic Sans MS"/>
                <w:sz w:val="24"/>
              </w:rPr>
            </w:pPr>
          </w:p>
          <w:p w14:paraId="662B7B29" w14:textId="77777777" w:rsidR="00823E74" w:rsidRDefault="00823E74">
            <w:pPr>
              <w:pStyle w:val="TableParagraph"/>
              <w:ind w:left="0"/>
              <w:rPr>
                <w:rFonts w:ascii="Comic Sans MS" w:hAnsi="Comic Sans MS"/>
                <w:sz w:val="24"/>
              </w:rPr>
            </w:pPr>
          </w:p>
          <w:p w14:paraId="2D20B239" w14:textId="77777777" w:rsidR="00823E74" w:rsidRDefault="00823E74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Comic Sans MS" w:hAnsi="Comic Sans MS"/>
                <w:sz w:val="24"/>
              </w:rPr>
              <w:t>£75</w:t>
            </w:r>
          </w:p>
          <w:p w14:paraId="5A61F332" w14:textId="77777777" w:rsidR="00BE4263" w:rsidRDefault="00BE4263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7ABBB1BB" w14:textId="77777777" w:rsidR="00BE4263" w:rsidRDefault="00BE4263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0D9E5AB5" w14:textId="77777777" w:rsidR="00BE4263" w:rsidRDefault="00BE4263" w:rsidP="00F5232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423" w:type="dxa"/>
            <w:gridSpan w:val="2"/>
          </w:tcPr>
          <w:p w14:paraId="0F0A8A54" w14:textId="77777777" w:rsidR="00A15D21" w:rsidRDefault="00A15D21" w:rsidP="00564FC1">
            <w:pPr>
              <w:pStyle w:val="TableParagraph"/>
              <w:numPr>
                <w:ilvl w:val="0"/>
                <w:numId w:val="11"/>
              </w:num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Children have the opportunity to represent Muscliff Primary School in a range of competitions.</w:t>
            </w:r>
          </w:p>
          <w:p w14:paraId="22697150" w14:textId="77777777" w:rsidR="00A15D21" w:rsidRDefault="00A15D21" w:rsidP="00564FC1">
            <w:pPr>
              <w:pStyle w:val="TableParagraph"/>
              <w:numPr>
                <w:ilvl w:val="0"/>
                <w:numId w:val="11"/>
              </w:num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This will lead to an increase in participation.</w:t>
            </w:r>
          </w:p>
          <w:p w14:paraId="422CD7C3" w14:textId="77777777" w:rsidR="00564FC1" w:rsidRPr="00A14DE4" w:rsidRDefault="00564FC1" w:rsidP="00564FC1">
            <w:pPr>
              <w:pStyle w:val="TableParagraph"/>
              <w:ind w:left="0"/>
              <w:rPr>
                <w:rFonts w:ascii="Comic Sans MS" w:hAnsi="Comic Sans MS"/>
                <w:sz w:val="24"/>
              </w:rPr>
            </w:pPr>
          </w:p>
          <w:p w14:paraId="4D5E3B8A" w14:textId="77777777" w:rsidR="00564FC1" w:rsidRPr="00055B03" w:rsidRDefault="00564FC1" w:rsidP="00564FC1">
            <w:pPr>
              <w:pStyle w:val="TableParagraph"/>
              <w:numPr>
                <w:ilvl w:val="0"/>
                <w:numId w:val="9"/>
              </w:numPr>
              <w:rPr>
                <w:rFonts w:ascii="Comic Sans MS" w:hAnsi="Comic Sans MS"/>
                <w:sz w:val="24"/>
              </w:rPr>
            </w:pPr>
            <w:r w:rsidRPr="00055B03">
              <w:rPr>
                <w:rFonts w:ascii="Comic Sans MS" w:hAnsi="Comic Sans MS"/>
                <w:sz w:val="24"/>
              </w:rPr>
              <w:t>Provision given for 10% + of children identified as SEND.</w:t>
            </w:r>
            <w:r w:rsidR="00615768">
              <w:rPr>
                <w:rFonts w:ascii="Comic Sans MS" w:hAnsi="Comic Sans MS"/>
                <w:sz w:val="24"/>
              </w:rPr>
              <w:t xml:space="preserve"> Children have the opportunity to </w:t>
            </w:r>
            <w:r w:rsidR="00615768">
              <w:rPr>
                <w:rFonts w:ascii="Comic Sans MS" w:hAnsi="Comic Sans MS"/>
                <w:sz w:val="24"/>
              </w:rPr>
              <w:lastRenderedPageBreak/>
              <w:t>represent Muscliff</w:t>
            </w:r>
          </w:p>
          <w:p w14:paraId="331F05F5" w14:textId="77777777" w:rsidR="00BE4263" w:rsidRDefault="00BE4263" w:rsidP="00BE4263">
            <w:pPr>
              <w:pStyle w:val="TableParagraph"/>
              <w:rPr>
                <w:rFonts w:ascii="Comic Sans MS" w:hAnsi="Comic Sans MS"/>
                <w:sz w:val="24"/>
              </w:rPr>
            </w:pPr>
          </w:p>
          <w:p w14:paraId="48346643" w14:textId="77777777" w:rsidR="00BE4263" w:rsidRDefault="00BE4263" w:rsidP="00BE4263">
            <w:pPr>
              <w:pStyle w:val="TableParagraph"/>
              <w:rPr>
                <w:rFonts w:ascii="Comic Sans MS" w:hAnsi="Comic Sans MS"/>
                <w:sz w:val="24"/>
              </w:rPr>
            </w:pPr>
          </w:p>
          <w:p w14:paraId="1D440583" w14:textId="77777777" w:rsidR="00BE4263" w:rsidRDefault="00BE4263" w:rsidP="00BE4263">
            <w:pPr>
              <w:pStyle w:val="TableParagraph"/>
              <w:rPr>
                <w:rFonts w:ascii="Comic Sans MS" w:hAnsi="Comic Sans MS"/>
                <w:sz w:val="24"/>
              </w:rPr>
            </w:pPr>
          </w:p>
          <w:p w14:paraId="55943F04" w14:textId="77777777" w:rsidR="00BE4263" w:rsidRDefault="00BE4263" w:rsidP="00BE4263">
            <w:pPr>
              <w:pStyle w:val="TableParagraph"/>
              <w:rPr>
                <w:rFonts w:ascii="Comic Sans MS" w:hAnsi="Comic Sans MS"/>
                <w:sz w:val="24"/>
              </w:rPr>
            </w:pPr>
          </w:p>
          <w:p w14:paraId="334260C9" w14:textId="77777777" w:rsidR="00BE4263" w:rsidRDefault="00BE4263" w:rsidP="00BE4263">
            <w:pPr>
              <w:pStyle w:val="TableParagraph"/>
              <w:rPr>
                <w:rFonts w:ascii="Comic Sans MS" w:hAnsi="Comic Sans MS"/>
                <w:sz w:val="24"/>
              </w:rPr>
            </w:pPr>
          </w:p>
          <w:p w14:paraId="1487BAD1" w14:textId="77777777" w:rsidR="00BE4263" w:rsidRDefault="00BE4263" w:rsidP="00BE4263">
            <w:pPr>
              <w:pStyle w:val="TableParagraph"/>
              <w:rPr>
                <w:rFonts w:ascii="Comic Sans MS" w:hAnsi="Comic Sans MS"/>
                <w:sz w:val="24"/>
              </w:rPr>
            </w:pPr>
          </w:p>
          <w:p w14:paraId="36169574" w14:textId="77777777" w:rsidR="00BE4263" w:rsidRDefault="00BE4263" w:rsidP="00BE4263">
            <w:pPr>
              <w:pStyle w:val="TableParagraph"/>
              <w:rPr>
                <w:rFonts w:ascii="Comic Sans MS" w:hAnsi="Comic Sans MS"/>
                <w:sz w:val="24"/>
              </w:rPr>
            </w:pPr>
          </w:p>
          <w:p w14:paraId="1B705F74" w14:textId="77777777" w:rsidR="00BE4263" w:rsidRDefault="00BE4263" w:rsidP="00BE4263">
            <w:pPr>
              <w:pStyle w:val="TableParagraph"/>
              <w:rPr>
                <w:rFonts w:ascii="Comic Sans MS" w:hAnsi="Comic Sans MS"/>
                <w:sz w:val="24"/>
              </w:rPr>
            </w:pPr>
          </w:p>
          <w:p w14:paraId="410AB697" w14:textId="77777777" w:rsidR="00BE4263" w:rsidRDefault="00BE4263" w:rsidP="00BE4263">
            <w:pPr>
              <w:pStyle w:val="TableParagraph"/>
              <w:rPr>
                <w:rFonts w:ascii="Comic Sans MS" w:hAnsi="Comic Sans MS"/>
                <w:sz w:val="24"/>
              </w:rPr>
            </w:pPr>
          </w:p>
          <w:p w14:paraId="530B8357" w14:textId="77777777" w:rsidR="00BE4263" w:rsidRDefault="00BE4263" w:rsidP="00BE4263">
            <w:pPr>
              <w:pStyle w:val="TableParagraph"/>
              <w:ind w:left="0"/>
              <w:rPr>
                <w:rFonts w:ascii="Comic Sans MS" w:hAnsi="Comic Sans MS"/>
                <w:sz w:val="24"/>
              </w:rPr>
            </w:pPr>
          </w:p>
          <w:p w14:paraId="7BBA7B31" w14:textId="77777777" w:rsidR="00705079" w:rsidRDefault="00705079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3076" w:type="dxa"/>
          </w:tcPr>
          <w:p w14:paraId="3C14F7CB" w14:textId="77777777" w:rsidR="00564FC1" w:rsidRDefault="00564FC1" w:rsidP="00564FC1">
            <w:pPr>
              <w:pStyle w:val="TableParagraph"/>
              <w:numPr>
                <w:ilvl w:val="0"/>
                <w:numId w:val="9"/>
              </w:num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lastRenderedPageBreak/>
              <w:t>Look to in</w:t>
            </w:r>
            <w:r w:rsidR="00615768">
              <w:rPr>
                <w:rFonts w:ascii="Comic Sans MS" w:hAnsi="Comic Sans MS"/>
                <w:sz w:val="24"/>
              </w:rPr>
              <w:t>crease % of children attending A</w:t>
            </w:r>
            <w:r>
              <w:rPr>
                <w:rFonts w:ascii="Comic Sans MS" w:hAnsi="Comic Sans MS"/>
                <w:sz w:val="24"/>
              </w:rPr>
              <w:t>C clubs by providing non traditional sports for those less active.</w:t>
            </w:r>
          </w:p>
          <w:p w14:paraId="0B72FD4B" w14:textId="77777777" w:rsidR="00564FC1" w:rsidRPr="00055B03" w:rsidRDefault="00564FC1" w:rsidP="00564FC1">
            <w:pPr>
              <w:pStyle w:val="TableParagraph"/>
              <w:numPr>
                <w:ilvl w:val="0"/>
                <w:numId w:val="9"/>
              </w:numPr>
              <w:rPr>
                <w:rFonts w:ascii="Comic Sans MS" w:hAnsi="Comic Sans MS"/>
                <w:sz w:val="24"/>
              </w:rPr>
            </w:pPr>
            <w:r w:rsidRPr="00055B03">
              <w:rPr>
                <w:rFonts w:ascii="Comic Sans MS" w:hAnsi="Comic Sans MS"/>
                <w:sz w:val="24"/>
              </w:rPr>
              <w:t>PE Team to support staff (particularly NQT’s) in school with planning for a broad and balanced curriculum.</w:t>
            </w:r>
          </w:p>
          <w:p w14:paraId="556BD1DA" w14:textId="77777777" w:rsidR="00564FC1" w:rsidRDefault="00564FC1" w:rsidP="00564FC1">
            <w:pPr>
              <w:pStyle w:val="TableParagraph"/>
              <w:rPr>
                <w:rFonts w:ascii="Comic Sans MS" w:hAnsi="Comic Sans MS"/>
                <w:sz w:val="24"/>
              </w:rPr>
            </w:pPr>
          </w:p>
          <w:p w14:paraId="245E8D76" w14:textId="77777777" w:rsidR="00564FC1" w:rsidRDefault="00564FC1" w:rsidP="00615768">
            <w:pPr>
              <w:pStyle w:val="TableParagraph"/>
              <w:ind w:left="0"/>
              <w:rPr>
                <w:rFonts w:ascii="Comic Sans MS" w:hAnsi="Comic Sans MS"/>
                <w:sz w:val="24"/>
              </w:rPr>
            </w:pPr>
          </w:p>
          <w:p w14:paraId="5A65A59B" w14:textId="77777777" w:rsidR="00564FC1" w:rsidRPr="00055B03" w:rsidRDefault="00564FC1" w:rsidP="00564FC1">
            <w:pPr>
              <w:pStyle w:val="TableParagraph"/>
              <w:numPr>
                <w:ilvl w:val="0"/>
                <w:numId w:val="9"/>
              </w:numPr>
              <w:rPr>
                <w:rFonts w:ascii="Comic Sans MS" w:hAnsi="Comic Sans MS"/>
                <w:sz w:val="24"/>
              </w:rPr>
            </w:pPr>
            <w:r w:rsidRPr="00055B03">
              <w:rPr>
                <w:rFonts w:ascii="Comic Sans MS" w:hAnsi="Comic Sans MS"/>
                <w:sz w:val="24"/>
              </w:rPr>
              <w:t>PE Lead to track children’s provision and attendance for SENd children.</w:t>
            </w:r>
          </w:p>
          <w:p w14:paraId="088F1EED" w14:textId="77777777" w:rsidR="00564FC1" w:rsidRPr="00055B03" w:rsidRDefault="00564FC1" w:rsidP="00564FC1">
            <w:pPr>
              <w:pStyle w:val="TableParagraph"/>
              <w:numPr>
                <w:ilvl w:val="0"/>
                <w:numId w:val="9"/>
              </w:numPr>
              <w:rPr>
                <w:rFonts w:ascii="Comic Sans MS" w:hAnsi="Comic Sans MS"/>
                <w:sz w:val="24"/>
              </w:rPr>
            </w:pPr>
            <w:r w:rsidRPr="00055B03">
              <w:rPr>
                <w:rFonts w:ascii="Comic Sans MS" w:hAnsi="Comic Sans MS"/>
                <w:sz w:val="24"/>
              </w:rPr>
              <w:t>PE Lead to track children’s provision and attendance for less active children.</w:t>
            </w:r>
          </w:p>
          <w:p w14:paraId="75A227FC" w14:textId="77777777" w:rsidR="00564FC1" w:rsidRPr="00055B03" w:rsidRDefault="00564FC1" w:rsidP="00564FC1">
            <w:pPr>
              <w:pStyle w:val="TableParagraph"/>
              <w:numPr>
                <w:ilvl w:val="0"/>
                <w:numId w:val="9"/>
              </w:numPr>
              <w:rPr>
                <w:rFonts w:ascii="Comic Sans MS" w:hAnsi="Comic Sans MS"/>
                <w:sz w:val="24"/>
              </w:rPr>
            </w:pPr>
            <w:r w:rsidRPr="00055B03">
              <w:rPr>
                <w:rFonts w:ascii="Comic Sans MS" w:hAnsi="Comic Sans MS"/>
                <w:sz w:val="24"/>
              </w:rPr>
              <w:t>PE subject leader keeps up-to-date with government policies and recommendations (e.g. obesity paper2016)</w:t>
            </w:r>
          </w:p>
          <w:p w14:paraId="68E4F019" w14:textId="77777777" w:rsidR="00564FC1" w:rsidRDefault="00564FC1" w:rsidP="00564FC1">
            <w:pPr>
              <w:pStyle w:val="TableParagraph"/>
              <w:rPr>
                <w:rFonts w:ascii="Comic Sans MS" w:hAnsi="Comic Sans MS"/>
                <w:sz w:val="24"/>
              </w:rPr>
            </w:pPr>
          </w:p>
          <w:p w14:paraId="31DBCB2C" w14:textId="77777777" w:rsidR="00BE4263" w:rsidRDefault="00BE4263" w:rsidP="00564FC1">
            <w:pPr>
              <w:pStyle w:val="TableParagraph"/>
              <w:rPr>
                <w:rFonts w:ascii="Comic Sans MS" w:hAnsi="Comic Sans MS"/>
                <w:sz w:val="24"/>
              </w:rPr>
            </w:pPr>
          </w:p>
          <w:p w14:paraId="580E1386" w14:textId="77777777" w:rsidR="00BE4263" w:rsidRPr="00055B03" w:rsidRDefault="00BE4263" w:rsidP="00BE4263">
            <w:pPr>
              <w:pStyle w:val="TableParagraph"/>
              <w:ind w:left="720"/>
              <w:rPr>
                <w:rFonts w:ascii="Comic Sans MS" w:hAnsi="Comic Sans MS"/>
                <w:sz w:val="24"/>
              </w:rPr>
            </w:pPr>
          </w:p>
          <w:p w14:paraId="2F0FF2E4" w14:textId="77777777" w:rsidR="00BE4263" w:rsidRDefault="00BE4263" w:rsidP="00564FC1">
            <w:pPr>
              <w:pStyle w:val="TableParagraph"/>
              <w:rPr>
                <w:rFonts w:ascii="Comic Sans MS" w:hAnsi="Comic Sans MS"/>
                <w:sz w:val="24"/>
              </w:rPr>
            </w:pPr>
          </w:p>
          <w:p w14:paraId="11E5EE4C" w14:textId="77777777" w:rsidR="00D74CF7" w:rsidRDefault="00D74CF7" w:rsidP="00564FC1">
            <w:pPr>
              <w:pStyle w:val="TableParagraph"/>
              <w:rPr>
                <w:rFonts w:ascii="Comic Sans MS" w:hAnsi="Comic Sans MS"/>
                <w:sz w:val="24"/>
              </w:rPr>
            </w:pPr>
          </w:p>
          <w:p w14:paraId="3CF38871" w14:textId="77777777" w:rsidR="00D74CF7" w:rsidRDefault="00D74CF7" w:rsidP="00564FC1">
            <w:pPr>
              <w:pStyle w:val="TableParagraph"/>
              <w:rPr>
                <w:rFonts w:ascii="Comic Sans MS" w:hAnsi="Comic Sans MS"/>
                <w:sz w:val="24"/>
              </w:rPr>
            </w:pPr>
          </w:p>
          <w:p w14:paraId="65C61EAE" w14:textId="77777777" w:rsidR="00D74CF7" w:rsidRDefault="00D74CF7" w:rsidP="00564FC1">
            <w:pPr>
              <w:pStyle w:val="TableParagraph"/>
              <w:rPr>
                <w:rFonts w:ascii="Comic Sans MS" w:hAnsi="Comic Sans MS"/>
                <w:sz w:val="24"/>
              </w:rPr>
            </w:pPr>
          </w:p>
          <w:p w14:paraId="7C93EBEC" w14:textId="77777777" w:rsidR="00D74CF7" w:rsidRDefault="00D74CF7" w:rsidP="00564FC1">
            <w:pPr>
              <w:pStyle w:val="TableParagraph"/>
              <w:rPr>
                <w:rFonts w:ascii="Comic Sans MS" w:hAnsi="Comic Sans MS"/>
                <w:sz w:val="24"/>
              </w:rPr>
            </w:pPr>
          </w:p>
          <w:p w14:paraId="51CEC075" w14:textId="77777777" w:rsidR="00D74CF7" w:rsidRDefault="00D74CF7" w:rsidP="00564FC1">
            <w:pPr>
              <w:pStyle w:val="TableParagraph"/>
              <w:rPr>
                <w:rFonts w:ascii="Comic Sans MS" w:hAnsi="Comic Sans MS"/>
                <w:sz w:val="24"/>
              </w:rPr>
            </w:pPr>
          </w:p>
          <w:p w14:paraId="03BA2EEF" w14:textId="77777777" w:rsidR="00D74CF7" w:rsidRDefault="00D74CF7" w:rsidP="00564FC1">
            <w:pPr>
              <w:pStyle w:val="TableParagraph"/>
              <w:rPr>
                <w:rFonts w:ascii="Comic Sans MS" w:hAnsi="Comic Sans MS"/>
                <w:sz w:val="24"/>
              </w:rPr>
            </w:pPr>
          </w:p>
          <w:p w14:paraId="18A745EB" w14:textId="77777777" w:rsidR="00F47461" w:rsidRDefault="00F47461" w:rsidP="00564FC1">
            <w:pPr>
              <w:pStyle w:val="TableParagraph"/>
              <w:rPr>
                <w:rFonts w:ascii="Comic Sans MS" w:hAnsi="Comic Sans MS"/>
                <w:sz w:val="24"/>
              </w:rPr>
            </w:pPr>
          </w:p>
          <w:p w14:paraId="6431F999" w14:textId="77777777" w:rsidR="00D74CF7" w:rsidRPr="00055B03" w:rsidRDefault="00D74CF7" w:rsidP="00564FC1">
            <w:pPr>
              <w:pStyle w:val="TableParagraph"/>
              <w:rPr>
                <w:rFonts w:ascii="Comic Sans MS" w:hAnsi="Comic Sans MS"/>
                <w:sz w:val="24"/>
              </w:rPr>
            </w:pPr>
          </w:p>
          <w:p w14:paraId="6C414962" w14:textId="77777777" w:rsidR="00705079" w:rsidRDefault="00705079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705079" w14:paraId="0D5E0B9A" w14:textId="77777777">
        <w:trPr>
          <w:trHeight w:val="352"/>
        </w:trPr>
        <w:tc>
          <w:tcPr>
            <w:tcW w:w="12302" w:type="dxa"/>
            <w:gridSpan w:val="8"/>
            <w:vMerge w:val="restart"/>
          </w:tcPr>
          <w:p w14:paraId="34D248D5" w14:textId="77777777"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b/>
                <w:color w:val="0E5F22"/>
                <w:sz w:val="24"/>
              </w:rPr>
              <w:lastRenderedPageBreak/>
              <w:t xml:space="preserve">Key indicator 5: </w:t>
            </w:r>
            <w:r>
              <w:rPr>
                <w:color w:val="0E5F22"/>
                <w:sz w:val="24"/>
              </w:rPr>
              <w:t>Increased participation in competitive sport</w:t>
            </w:r>
          </w:p>
        </w:tc>
        <w:tc>
          <w:tcPr>
            <w:tcW w:w="3076" w:type="dxa"/>
          </w:tcPr>
          <w:p w14:paraId="0240DCAA" w14:textId="77777777"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705079" w14:paraId="64600D50" w14:textId="77777777">
        <w:trPr>
          <w:trHeight w:val="296"/>
        </w:trPr>
        <w:tc>
          <w:tcPr>
            <w:tcW w:w="12302" w:type="dxa"/>
            <w:gridSpan w:val="8"/>
            <w:vMerge/>
            <w:tcBorders>
              <w:top w:val="nil"/>
            </w:tcBorders>
          </w:tcPr>
          <w:p w14:paraId="6BEFBC02" w14:textId="77777777" w:rsidR="00705079" w:rsidRDefault="00705079">
            <w:pPr>
              <w:rPr>
                <w:sz w:val="2"/>
                <w:szCs w:val="2"/>
              </w:rPr>
            </w:pPr>
          </w:p>
        </w:tc>
        <w:tc>
          <w:tcPr>
            <w:tcW w:w="3076" w:type="dxa"/>
          </w:tcPr>
          <w:p w14:paraId="670C77E2" w14:textId="77777777" w:rsidR="00705079" w:rsidRDefault="00EF572B">
            <w:pPr>
              <w:pStyle w:val="TableParagraph"/>
              <w:spacing w:line="257" w:lineRule="exact"/>
              <w:ind w:left="20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6</w:t>
            </w:r>
            <w:r w:rsidR="00C84880">
              <w:rPr>
                <w:color w:val="231F20"/>
                <w:sz w:val="24"/>
              </w:rPr>
              <w:t>%</w:t>
            </w:r>
          </w:p>
        </w:tc>
      </w:tr>
      <w:tr w:rsidR="00705079" w14:paraId="458B33C5" w14:textId="77777777">
        <w:trPr>
          <w:trHeight w:val="603"/>
        </w:trPr>
        <w:tc>
          <w:tcPr>
            <w:tcW w:w="3758" w:type="dxa"/>
            <w:gridSpan w:val="2"/>
          </w:tcPr>
          <w:p w14:paraId="53EBABB3" w14:textId="77777777" w:rsidR="00705079" w:rsidRDefault="00C8488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School focus with clarity on intended</w:t>
            </w:r>
          </w:p>
          <w:p w14:paraId="1326D29D" w14:textId="77777777" w:rsidR="00705079" w:rsidRDefault="00C84880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>impact on pupils</w:t>
            </w:r>
            <w:r>
              <w:rPr>
                <w:color w:val="231F20"/>
                <w:sz w:val="24"/>
              </w:rPr>
              <w:t>:</w:t>
            </w:r>
          </w:p>
        </w:tc>
        <w:tc>
          <w:tcPr>
            <w:tcW w:w="3458" w:type="dxa"/>
          </w:tcPr>
          <w:p w14:paraId="536A89AE" w14:textId="77777777"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Actions to achieve:</w:t>
            </w:r>
          </w:p>
        </w:tc>
        <w:tc>
          <w:tcPr>
            <w:tcW w:w="1663" w:type="dxa"/>
            <w:gridSpan w:val="3"/>
          </w:tcPr>
          <w:p w14:paraId="3930BE57" w14:textId="77777777" w:rsidR="00705079" w:rsidRDefault="00C8488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Funding</w:t>
            </w:r>
          </w:p>
          <w:p w14:paraId="1E02D930" w14:textId="77777777" w:rsidR="00705079" w:rsidRDefault="00C84880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allocated:</w:t>
            </w:r>
          </w:p>
        </w:tc>
        <w:tc>
          <w:tcPr>
            <w:tcW w:w="3423" w:type="dxa"/>
            <w:gridSpan w:val="2"/>
          </w:tcPr>
          <w:p w14:paraId="6E52C826" w14:textId="77777777"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Evidence and impact:</w:t>
            </w:r>
          </w:p>
        </w:tc>
        <w:tc>
          <w:tcPr>
            <w:tcW w:w="3076" w:type="dxa"/>
          </w:tcPr>
          <w:p w14:paraId="78D53F1B" w14:textId="77777777" w:rsidR="00705079" w:rsidRDefault="00C8488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</w:t>
            </w:r>
          </w:p>
          <w:p w14:paraId="27E2DED4" w14:textId="77777777" w:rsidR="00705079" w:rsidRDefault="00C84880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next steps:</w:t>
            </w:r>
          </w:p>
        </w:tc>
      </w:tr>
      <w:tr w:rsidR="00705079" w14:paraId="6A83F7B3" w14:textId="77777777" w:rsidTr="00A316CB">
        <w:trPr>
          <w:trHeight w:val="1929"/>
        </w:trPr>
        <w:tc>
          <w:tcPr>
            <w:tcW w:w="3758" w:type="dxa"/>
            <w:gridSpan w:val="2"/>
          </w:tcPr>
          <w:p w14:paraId="084DF4B8" w14:textId="77777777" w:rsidR="000879E7" w:rsidRDefault="000879E7" w:rsidP="000879E7">
            <w:pPr>
              <w:pStyle w:val="TableParagraph"/>
              <w:rPr>
                <w:rFonts w:ascii="Comic Sans MS" w:hAnsi="Comic Sans MS"/>
                <w:sz w:val="24"/>
              </w:rPr>
            </w:pPr>
            <w:r w:rsidRPr="00055B03">
              <w:rPr>
                <w:rFonts w:ascii="Comic Sans MS" w:hAnsi="Comic Sans MS"/>
                <w:sz w:val="24"/>
              </w:rPr>
              <w:t xml:space="preserve">Increased range of </w:t>
            </w:r>
            <w:r>
              <w:rPr>
                <w:rFonts w:ascii="Comic Sans MS" w:hAnsi="Comic Sans MS"/>
                <w:sz w:val="24"/>
              </w:rPr>
              <w:t>BSSA and other local competitions entered.</w:t>
            </w:r>
          </w:p>
          <w:p w14:paraId="31B1FCC1" w14:textId="77777777" w:rsidR="000879E7" w:rsidRDefault="000879E7" w:rsidP="000879E7">
            <w:pPr>
              <w:pStyle w:val="TableParagraph"/>
              <w:rPr>
                <w:rFonts w:ascii="Comic Sans MS" w:hAnsi="Comic Sans MS"/>
                <w:sz w:val="24"/>
              </w:rPr>
            </w:pPr>
          </w:p>
          <w:p w14:paraId="143A3DA6" w14:textId="77777777" w:rsidR="000879E7" w:rsidRDefault="000879E7" w:rsidP="000879E7">
            <w:pPr>
              <w:pStyle w:val="TableParagraph"/>
              <w:rPr>
                <w:rFonts w:ascii="Comic Sans MS" w:hAnsi="Comic Sans MS"/>
                <w:sz w:val="24"/>
              </w:rPr>
            </w:pPr>
          </w:p>
          <w:p w14:paraId="195BD25D" w14:textId="77777777" w:rsidR="000879E7" w:rsidRDefault="000879E7" w:rsidP="000879E7">
            <w:pPr>
              <w:pStyle w:val="TableParagraph"/>
              <w:rPr>
                <w:rFonts w:ascii="Comic Sans MS" w:hAnsi="Comic Sans MS"/>
                <w:sz w:val="24"/>
              </w:rPr>
            </w:pPr>
          </w:p>
          <w:p w14:paraId="72A1F114" w14:textId="77777777" w:rsidR="000879E7" w:rsidRDefault="000879E7" w:rsidP="000879E7">
            <w:pPr>
              <w:pStyle w:val="TableParagraph"/>
              <w:rPr>
                <w:rFonts w:ascii="Comic Sans MS" w:hAnsi="Comic Sans MS"/>
                <w:sz w:val="24"/>
              </w:rPr>
            </w:pPr>
          </w:p>
          <w:p w14:paraId="49AA8E6A" w14:textId="77777777" w:rsidR="000879E7" w:rsidRDefault="000879E7" w:rsidP="000879E7">
            <w:pPr>
              <w:pStyle w:val="TableParagraph"/>
              <w:rPr>
                <w:rFonts w:ascii="Comic Sans MS" w:hAnsi="Comic Sans MS"/>
                <w:sz w:val="24"/>
              </w:rPr>
            </w:pPr>
          </w:p>
          <w:p w14:paraId="2F2665FB" w14:textId="77777777" w:rsidR="000879E7" w:rsidRDefault="000879E7" w:rsidP="000879E7">
            <w:pPr>
              <w:pStyle w:val="TableParagraph"/>
              <w:rPr>
                <w:rFonts w:ascii="Comic Sans MS" w:hAnsi="Comic Sans MS"/>
                <w:sz w:val="24"/>
              </w:rPr>
            </w:pPr>
          </w:p>
          <w:p w14:paraId="6F23101E" w14:textId="77777777" w:rsidR="000879E7" w:rsidRDefault="000879E7" w:rsidP="000879E7">
            <w:pPr>
              <w:pStyle w:val="TableParagraph"/>
              <w:rPr>
                <w:rFonts w:ascii="Comic Sans MS" w:hAnsi="Comic Sans MS"/>
                <w:sz w:val="24"/>
              </w:rPr>
            </w:pPr>
          </w:p>
          <w:p w14:paraId="2F2E491C" w14:textId="77777777" w:rsidR="000879E7" w:rsidRDefault="000879E7" w:rsidP="000879E7">
            <w:pPr>
              <w:pStyle w:val="TableParagraph"/>
              <w:rPr>
                <w:rFonts w:ascii="Comic Sans MS" w:hAnsi="Comic Sans MS"/>
                <w:sz w:val="24"/>
              </w:rPr>
            </w:pPr>
          </w:p>
          <w:p w14:paraId="1DB7748A" w14:textId="77777777" w:rsidR="000879E7" w:rsidRDefault="000879E7" w:rsidP="000879E7">
            <w:pPr>
              <w:pStyle w:val="TableParagraph"/>
              <w:rPr>
                <w:rFonts w:ascii="Comic Sans MS" w:hAnsi="Comic Sans MS"/>
                <w:sz w:val="24"/>
              </w:rPr>
            </w:pPr>
          </w:p>
          <w:p w14:paraId="21FEA2E8" w14:textId="77777777" w:rsidR="000879E7" w:rsidRDefault="000879E7" w:rsidP="000879E7">
            <w:pPr>
              <w:pStyle w:val="TableParagraph"/>
              <w:rPr>
                <w:rFonts w:ascii="Comic Sans MS" w:hAnsi="Comic Sans MS"/>
                <w:sz w:val="24"/>
              </w:rPr>
            </w:pPr>
          </w:p>
          <w:p w14:paraId="40BC70C7" w14:textId="77777777" w:rsidR="000879E7" w:rsidRDefault="000879E7" w:rsidP="000879E7">
            <w:pPr>
              <w:pStyle w:val="TableParagraph"/>
              <w:rPr>
                <w:rFonts w:ascii="Comic Sans MS" w:hAnsi="Comic Sans MS"/>
                <w:sz w:val="24"/>
              </w:rPr>
            </w:pPr>
          </w:p>
          <w:p w14:paraId="183F5B9C" w14:textId="77777777" w:rsidR="000879E7" w:rsidRDefault="000879E7" w:rsidP="000879E7">
            <w:pPr>
              <w:pStyle w:val="TableParagraph"/>
              <w:rPr>
                <w:rFonts w:ascii="Comic Sans MS" w:hAnsi="Comic Sans MS"/>
                <w:sz w:val="24"/>
              </w:rPr>
            </w:pPr>
          </w:p>
          <w:p w14:paraId="51AA36EE" w14:textId="77777777" w:rsidR="000879E7" w:rsidRDefault="000879E7" w:rsidP="000879E7">
            <w:pPr>
              <w:pStyle w:val="TableParagraph"/>
              <w:rPr>
                <w:rFonts w:ascii="Comic Sans MS" w:hAnsi="Comic Sans MS"/>
                <w:sz w:val="24"/>
              </w:rPr>
            </w:pPr>
          </w:p>
          <w:p w14:paraId="0A0A1857" w14:textId="77777777" w:rsidR="000879E7" w:rsidRDefault="000879E7" w:rsidP="000879E7">
            <w:pPr>
              <w:pStyle w:val="TableParagraph"/>
              <w:rPr>
                <w:rFonts w:ascii="Comic Sans MS" w:hAnsi="Comic Sans MS"/>
                <w:sz w:val="24"/>
              </w:rPr>
            </w:pPr>
          </w:p>
          <w:p w14:paraId="405466D8" w14:textId="77777777" w:rsidR="000879E7" w:rsidRDefault="000879E7" w:rsidP="000879E7">
            <w:pPr>
              <w:pStyle w:val="TableParagraph"/>
              <w:rPr>
                <w:rFonts w:ascii="Comic Sans MS" w:hAnsi="Comic Sans MS"/>
                <w:sz w:val="24"/>
              </w:rPr>
            </w:pPr>
          </w:p>
          <w:p w14:paraId="00FA50E0" w14:textId="77777777" w:rsidR="000879E7" w:rsidRDefault="000879E7" w:rsidP="000879E7">
            <w:pPr>
              <w:pStyle w:val="TableParagraph"/>
              <w:rPr>
                <w:rFonts w:ascii="Comic Sans MS" w:hAnsi="Comic Sans MS"/>
                <w:sz w:val="24"/>
              </w:rPr>
            </w:pPr>
          </w:p>
          <w:p w14:paraId="1DFD6423" w14:textId="77777777" w:rsidR="000879E7" w:rsidRDefault="000879E7" w:rsidP="000879E7">
            <w:pPr>
              <w:pStyle w:val="TableParagraph"/>
              <w:rPr>
                <w:rFonts w:ascii="Comic Sans MS" w:hAnsi="Comic Sans MS"/>
                <w:sz w:val="24"/>
              </w:rPr>
            </w:pPr>
          </w:p>
          <w:p w14:paraId="1CF7667D" w14:textId="77777777" w:rsidR="000879E7" w:rsidRDefault="000879E7" w:rsidP="000879E7">
            <w:pPr>
              <w:pStyle w:val="TableParagraph"/>
              <w:rPr>
                <w:rFonts w:ascii="Comic Sans MS" w:hAnsi="Comic Sans MS"/>
                <w:sz w:val="24"/>
              </w:rPr>
            </w:pPr>
          </w:p>
          <w:p w14:paraId="5A238B3C" w14:textId="77777777" w:rsidR="000879E7" w:rsidRDefault="000879E7" w:rsidP="000879E7">
            <w:pPr>
              <w:pStyle w:val="TableParagraph"/>
              <w:rPr>
                <w:rFonts w:ascii="Comic Sans MS" w:hAnsi="Comic Sans MS"/>
                <w:sz w:val="24"/>
              </w:rPr>
            </w:pPr>
          </w:p>
          <w:p w14:paraId="20A1595F" w14:textId="77777777" w:rsidR="00705079" w:rsidRDefault="00705079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68EE6820" w14:textId="77777777" w:rsidR="000879E7" w:rsidRDefault="000879E7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1D1D92EE" w14:textId="77777777" w:rsidR="000879E7" w:rsidRDefault="000879E7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129A7F3E" w14:textId="77777777" w:rsidR="000879E7" w:rsidRDefault="000879E7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4C102BA3" w14:textId="77777777" w:rsidR="00F5232B" w:rsidRDefault="00F5232B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2366FC4F" w14:textId="77777777" w:rsidR="00F5232B" w:rsidRDefault="00F5232B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40EA3259" w14:textId="77777777" w:rsidR="000879E7" w:rsidRDefault="000879E7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739A5D64" w14:textId="77777777" w:rsidR="000879E7" w:rsidRDefault="000879E7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03FDB619" w14:textId="77777777" w:rsidR="000879E7" w:rsidRDefault="000879E7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373F9ECC" w14:textId="77777777" w:rsidR="000879E7" w:rsidRDefault="000879E7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1EBBB70D" w14:textId="77777777" w:rsidR="000879E7" w:rsidRDefault="000879E7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226A3761" w14:textId="77777777" w:rsidR="000879E7" w:rsidRDefault="000879E7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5FDB4CEB" w14:textId="77777777" w:rsidR="000879E7" w:rsidRDefault="000879E7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7B22B48D" w14:textId="77777777" w:rsidR="000879E7" w:rsidRDefault="000879E7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7D75759D" w14:textId="77777777" w:rsidR="000879E7" w:rsidRDefault="000879E7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1E2DF38F" w14:textId="77777777" w:rsidR="000879E7" w:rsidRPr="00055B03" w:rsidRDefault="000879E7" w:rsidP="000879E7">
            <w:pPr>
              <w:pStyle w:val="TableParagraph"/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.</w:t>
            </w:r>
          </w:p>
          <w:p w14:paraId="63E58199" w14:textId="77777777" w:rsidR="000879E7" w:rsidRDefault="000879E7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3458" w:type="dxa"/>
          </w:tcPr>
          <w:p w14:paraId="76A9C3D0" w14:textId="77777777" w:rsidR="000879E7" w:rsidRDefault="000879E7" w:rsidP="000879E7">
            <w:pPr>
              <w:pStyle w:val="TableParagraph"/>
              <w:numPr>
                <w:ilvl w:val="0"/>
                <w:numId w:val="12"/>
              </w:numPr>
              <w:rPr>
                <w:rFonts w:ascii="Comic Sans MS" w:hAnsi="Comic Sans MS"/>
                <w:sz w:val="24"/>
              </w:rPr>
            </w:pPr>
            <w:r w:rsidRPr="00055B03">
              <w:rPr>
                <w:rFonts w:ascii="Comic Sans MS" w:hAnsi="Comic Sans MS"/>
                <w:sz w:val="24"/>
              </w:rPr>
              <w:lastRenderedPageBreak/>
              <w:t>PE team to enter the majority of competitions in the BSSA (Bournemou</w:t>
            </w:r>
            <w:r w:rsidR="00682E59">
              <w:rPr>
                <w:rFonts w:ascii="Comic Sans MS" w:hAnsi="Comic Sans MS"/>
                <w:sz w:val="24"/>
              </w:rPr>
              <w:t xml:space="preserve">th Primary Schools Association). Increase in participation of girls within PE </w:t>
            </w:r>
          </w:p>
          <w:p w14:paraId="69C9FEB7" w14:textId="77777777" w:rsidR="00682E59" w:rsidRPr="00864353" w:rsidRDefault="00682E59" w:rsidP="00864353">
            <w:pPr>
              <w:rPr>
                <w:rFonts w:ascii="Comic Sans MS" w:hAnsi="Comic Sans MS"/>
                <w:sz w:val="24"/>
              </w:rPr>
            </w:pPr>
          </w:p>
          <w:p w14:paraId="053DB1F0" w14:textId="77777777" w:rsidR="00682E59" w:rsidRDefault="00682E59" w:rsidP="000879E7">
            <w:pPr>
              <w:pStyle w:val="TableParagraph"/>
              <w:numPr>
                <w:ilvl w:val="0"/>
                <w:numId w:val="12"/>
              </w:num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 xml:space="preserve">Inter-house competitions to be set up to increase participation. </w:t>
            </w:r>
          </w:p>
          <w:p w14:paraId="2ADFF68A" w14:textId="77777777" w:rsidR="00F5232B" w:rsidRDefault="00F5232B" w:rsidP="00F5232B">
            <w:pPr>
              <w:pStyle w:val="ListParagraph"/>
              <w:rPr>
                <w:rFonts w:ascii="Comic Sans MS" w:hAnsi="Comic Sans MS"/>
                <w:sz w:val="24"/>
              </w:rPr>
            </w:pPr>
          </w:p>
          <w:p w14:paraId="6D01E85E" w14:textId="77777777" w:rsidR="00F5232B" w:rsidRDefault="00F5232B" w:rsidP="000879E7">
            <w:pPr>
              <w:pStyle w:val="TableParagraph"/>
              <w:numPr>
                <w:ilvl w:val="0"/>
                <w:numId w:val="12"/>
              </w:num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New equipment and football kit purchased</w:t>
            </w:r>
          </w:p>
          <w:p w14:paraId="7D3C4EFD" w14:textId="77777777" w:rsidR="000879E7" w:rsidRPr="00055B03" w:rsidRDefault="000879E7" w:rsidP="000879E7">
            <w:pPr>
              <w:pStyle w:val="TableParagraph"/>
              <w:rPr>
                <w:rFonts w:ascii="Comic Sans MS" w:hAnsi="Comic Sans MS"/>
                <w:sz w:val="24"/>
              </w:rPr>
            </w:pPr>
          </w:p>
          <w:p w14:paraId="0DAF2F08" w14:textId="77777777" w:rsidR="000879E7" w:rsidRDefault="000879E7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1663" w:type="dxa"/>
            <w:gridSpan w:val="3"/>
          </w:tcPr>
          <w:p w14:paraId="14AC07C5" w14:textId="77777777" w:rsidR="000879E7" w:rsidRPr="00055B03" w:rsidRDefault="000879E7" w:rsidP="000879E7">
            <w:pPr>
              <w:pStyle w:val="TableParagraph"/>
              <w:rPr>
                <w:rFonts w:ascii="Comic Sans MS" w:hAnsi="Comic Sans MS"/>
                <w:sz w:val="24"/>
              </w:rPr>
            </w:pPr>
            <w:r w:rsidRPr="00055B03">
              <w:rPr>
                <w:rFonts w:ascii="Comic Sans MS" w:hAnsi="Comic Sans MS"/>
                <w:sz w:val="24"/>
              </w:rPr>
              <w:t>£</w:t>
            </w:r>
            <w:r w:rsidR="00F5232B">
              <w:rPr>
                <w:rFonts w:ascii="Comic Sans MS" w:hAnsi="Comic Sans MS"/>
                <w:sz w:val="24"/>
              </w:rPr>
              <w:t>312.60</w:t>
            </w:r>
          </w:p>
          <w:p w14:paraId="26B2DD72" w14:textId="77777777" w:rsidR="000879E7" w:rsidRDefault="000879E7" w:rsidP="000879E7">
            <w:pPr>
              <w:pStyle w:val="TableParagraph"/>
              <w:ind w:left="0"/>
              <w:rPr>
                <w:rFonts w:ascii="Comic Sans MS" w:hAnsi="Comic Sans MS"/>
                <w:sz w:val="24"/>
              </w:rPr>
            </w:pPr>
            <w:r w:rsidRPr="00055B03">
              <w:rPr>
                <w:rFonts w:ascii="Comic Sans MS" w:hAnsi="Comic Sans MS"/>
                <w:sz w:val="24"/>
              </w:rPr>
              <w:t>(Mini bus and coach transport over the year)</w:t>
            </w:r>
          </w:p>
          <w:p w14:paraId="36E61FD4" w14:textId="77777777" w:rsidR="000879E7" w:rsidRDefault="000879E7" w:rsidP="000879E7">
            <w:pPr>
              <w:pStyle w:val="TableParagraph"/>
              <w:rPr>
                <w:rFonts w:ascii="Comic Sans MS" w:hAnsi="Comic Sans MS"/>
                <w:sz w:val="24"/>
              </w:rPr>
            </w:pPr>
          </w:p>
          <w:p w14:paraId="355FD172" w14:textId="77777777" w:rsidR="000879E7" w:rsidRDefault="000879E7" w:rsidP="000879E7">
            <w:pPr>
              <w:pStyle w:val="TableParagraph"/>
              <w:rPr>
                <w:rFonts w:ascii="Comic Sans MS" w:hAnsi="Comic Sans MS"/>
                <w:sz w:val="24"/>
              </w:rPr>
            </w:pPr>
          </w:p>
          <w:p w14:paraId="37F2DC8E" w14:textId="77777777" w:rsidR="000879E7" w:rsidRDefault="000879E7" w:rsidP="000879E7">
            <w:pPr>
              <w:pStyle w:val="TableParagraph"/>
              <w:ind w:left="0"/>
              <w:rPr>
                <w:rFonts w:ascii="Comic Sans MS" w:hAnsi="Comic Sans MS"/>
                <w:sz w:val="24"/>
              </w:rPr>
            </w:pPr>
          </w:p>
          <w:p w14:paraId="7B03FAC4" w14:textId="77777777" w:rsidR="000879E7" w:rsidRDefault="00682E59" w:rsidP="000879E7">
            <w:pPr>
              <w:pStyle w:val="TableParagraph"/>
              <w:ind w:left="0"/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 xml:space="preserve"> </w:t>
            </w:r>
          </w:p>
          <w:p w14:paraId="62B82078" w14:textId="77777777" w:rsidR="000879E7" w:rsidRDefault="000879E7" w:rsidP="000879E7">
            <w:pPr>
              <w:pStyle w:val="TableParagraph"/>
              <w:ind w:left="0"/>
              <w:rPr>
                <w:rFonts w:ascii="Comic Sans MS" w:hAnsi="Comic Sans MS"/>
                <w:sz w:val="24"/>
              </w:rPr>
            </w:pPr>
          </w:p>
          <w:p w14:paraId="4CC291C1" w14:textId="77777777" w:rsidR="000879E7" w:rsidRDefault="000879E7" w:rsidP="000879E7">
            <w:pPr>
              <w:pStyle w:val="TableParagraph"/>
              <w:ind w:left="0"/>
              <w:rPr>
                <w:rFonts w:ascii="Comic Sans MS" w:hAnsi="Comic Sans MS"/>
                <w:sz w:val="24"/>
              </w:rPr>
            </w:pPr>
          </w:p>
          <w:p w14:paraId="5F5E841C" w14:textId="77777777" w:rsidR="000879E7" w:rsidRDefault="000879E7" w:rsidP="000879E7">
            <w:pPr>
              <w:pStyle w:val="TableParagraph"/>
              <w:ind w:left="0"/>
              <w:rPr>
                <w:rFonts w:ascii="Comic Sans MS" w:hAnsi="Comic Sans MS"/>
                <w:sz w:val="24"/>
              </w:rPr>
            </w:pPr>
          </w:p>
          <w:p w14:paraId="47FF0EB2" w14:textId="77777777" w:rsidR="000879E7" w:rsidRDefault="000879E7" w:rsidP="000879E7">
            <w:pPr>
              <w:pStyle w:val="TableParagraph"/>
              <w:ind w:left="0"/>
              <w:rPr>
                <w:rFonts w:ascii="Comic Sans MS" w:hAnsi="Comic Sans MS"/>
                <w:sz w:val="24"/>
              </w:rPr>
            </w:pPr>
          </w:p>
          <w:p w14:paraId="1EE3AB6B" w14:textId="77777777" w:rsidR="00F5232B" w:rsidRDefault="00F5232B" w:rsidP="000879E7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1F33D8CD" w14:textId="77777777" w:rsidR="00F5232B" w:rsidRDefault="00F5232B" w:rsidP="000879E7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2310FB67" w14:textId="77777777" w:rsidR="00F5232B" w:rsidRPr="00F5232B" w:rsidRDefault="00F5232B" w:rsidP="000879E7">
            <w:pPr>
              <w:pStyle w:val="TableParagraph"/>
              <w:ind w:left="0"/>
              <w:rPr>
                <w:rFonts w:ascii="Comic Sans MS" w:hAnsi="Comic Sans MS"/>
                <w:sz w:val="24"/>
              </w:rPr>
            </w:pPr>
            <w:r w:rsidRPr="00F5232B">
              <w:rPr>
                <w:rFonts w:ascii="Comic Sans MS" w:hAnsi="Comic Sans MS"/>
                <w:sz w:val="24"/>
              </w:rPr>
              <w:t>£816</w:t>
            </w:r>
          </w:p>
        </w:tc>
        <w:tc>
          <w:tcPr>
            <w:tcW w:w="3423" w:type="dxa"/>
            <w:gridSpan w:val="2"/>
          </w:tcPr>
          <w:p w14:paraId="5D896A78" w14:textId="77777777" w:rsidR="000879E7" w:rsidRDefault="00F5232B" w:rsidP="000879E7">
            <w:pPr>
              <w:pStyle w:val="TableParagraph"/>
              <w:numPr>
                <w:ilvl w:val="0"/>
                <w:numId w:val="13"/>
              </w:num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Sports news on School Facebook page and Assembly.</w:t>
            </w:r>
          </w:p>
          <w:p w14:paraId="7BC66571" w14:textId="77777777" w:rsidR="000879E7" w:rsidRDefault="000879E7" w:rsidP="000879E7">
            <w:pPr>
              <w:pStyle w:val="TableParagraph"/>
              <w:numPr>
                <w:ilvl w:val="0"/>
                <w:numId w:val="13"/>
              </w:num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Increased % of children representing the school in inter competitions.</w:t>
            </w:r>
          </w:p>
          <w:p w14:paraId="052E96D1" w14:textId="77777777" w:rsidR="000879E7" w:rsidRPr="00055B03" w:rsidRDefault="000879E7" w:rsidP="000879E7">
            <w:pPr>
              <w:pStyle w:val="TableParagraph"/>
              <w:numPr>
                <w:ilvl w:val="0"/>
                <w:numId w:val="13"/>
              </w:numPr>
              <w:rPr>
                <w:rFonts w:ascii="Comic Sans MS" w:hAnsi="Comic Sans MS"/>
                <w:sz w:val="24"/>
              </w:rPr>
            </w:pPr>
            <w:r w:rsidRPr="00055B03">
              <w:rPr>
                <w:rFonts w:ascii="Comic Sans MS" w:hAnsi="Comic Sans MS"/>
                <w:sz w:val="24"/>
              </w:rPr>
              <w:t>Evidence through School Games organiser</w:t>
            </w:r>
            <w:r>
              <w:rPr>
                <w:rFonts w:ascii="Comic Sans MS" w:hAnsi="Comic Sans MS"/>
                <w:sz w:val="24"/>
              </w:rPr>
              <w:t xml:space="preserve"> for Bournemouth Sarah Dunsford – Achiev</w:t>
            </w:r>
            <w:r w:rsidR="00615768">
              <w:rPr>
                <w:rFonts w:ascii="Comic Sans MS" w:hAnsi="Comic Sans MS"/>
                <w:sz w:val="24"/>
              </w:rPr>
              <w:t>ement criteria of Gold Mark 2018 -19</w:t>
            </w:r>
            <w:r w:rsidR="00064DE8">
              <w:rPr>
                <w:rFonts w:ascii="Comic Sans MS" w:hAnsi="Comic Sans MS"/>
                <w:sz w:val="24"/>
              </w:rPr>
              <w:t>. Remained for 19/20.</w:t>
            </w:r>
          </w:p>
          <w:p w14:paraId="675C7FA7" w14:textId="77777777" w:rsidR="000879E7" w:rsidRPr="006E6B17" w:rsidRDefault="000879E7" w:rsidP="000879E7">
            <w:pPr>
              <w:pStyle w:val="TableParagraph"/>
              <w:numPr>
                <w:ilvl w:val="0"/>
                <w:numId w:val="13"/>
              </w:numPr>
              <w:rPr>
                <w:rFonts w:ascii="Comic Sans MS" w:hAnsi="Comic Sans MS"/>
                <w:sz w:val="24"/>
              </w:rPr>
            </w:pPr>
            <w:r w:rsidRPr="00055B03">
              <w:rPr>
                <w:rFonts w:ascii="Comic Sans MS" w:hAnsi="Comic Sans MS"/>
                <w:sz w:val="24"/>
              </w:rPr>
              <w:t>Increased number of children consistently attending extracurricular clubs</w:t>
            </w:r>
          </w:p>
          <w:p w14:paraId="629A1E8E" w14:textId="77777777" w:rsidR="000879E7" w:rsidRDefault="000879E7" w:rsidP="000879E7">
            <w:pPr>
              <w:pStyle w:val="TableParagraph"/>
              <w:numPr>
                <w:ilvl w:val="0"/>
                <w:numId w:val="13"/>
              </w:num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 xml:space="preserve">Identified target children have made significant improvements in confidence, health and fitness (class data) and attendance in extra-curricular clubs and </w:t>
            </w:r>
            <w:r>
              <w:rPr>
                <w:rFonts w:ascii="Comic Sans MS" w:hAnsi="Comic Sans MS"/>
                <w:sz w:val="24"/>
              </w:rPr>
              <w:lastRenderedPageBreak/>
              <w:t>involvement in inter competitions increased.</w:t>
            </w:r>
            <w:r w:rsidR="00064DE8">
              <w:rPr>
                <w:rFonts w:ascii="Comic Sans MS" w:hAnsi="Comic Sans MS"/>
                <w:sz w:val="24"/>
              </w:rPr>
              <w:t xml:space="preserve"> Visible within Athletics club.</w:t>
            </w:r>
          </w:p>
          <w:p w14:paraId="4D931536" w14:textId="77777777" w:rsidR="00F5232B" w:rsidRPr="00064DE8" w:rsidRDefault="00682E59" w:rsidP="00064DE8">
            <w:pPr>
              <w:pStyle w:val="TableParagraph"/>
              <w:numPr>
                <w:ilvl w:val="0"/>
                <w:numId w:val="13"/>
              </w:num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 xml:space="preserve">Year 5/6 </w:t>
            </w:r>
            <w:r w:rsidR="00905008">
              <w:rPr>
                <w:rFonts w:ascii="Comic Sans MS" w:hAnsi="Comic Sans MS"/>
                <w:sz w:val="24"/>
              </w:rPr>
              <w:t>dodge ball</w:t>
            </w:r>
            <w:r>
              <w:rPr>
                <w:rFonts w:ascii="Comic Sans MS" w:hAnsi="Comic Sans MS"/>
                <w:sz w:val="24"/>
              </w:rPr>
              <w:t xml:space="preserve"> competition increased participation amongst all abilities. </w:t>
            </w:r>
          </w:p>
          <w:p w14:paraId="1EA19A7A" w14:textId="77777777" w:rsidR="00F5232B" w:rsidRDefault="00F5232B" w:rsidP="00F5232B">
            <w:pPr>
              <w:pStyle w:val="TableParagraph"/>
              <w:numPr>
                <w:ilvl w:val="0"/>
                <w:numId w:val="13"/>
              </w:numPr>
              <w:rPr>
                <w:rFonts w:ascii="Times New Roman"/>
                <w:sz w:val="24"/>
              </w:rPr>
            </w:pPr>
            <w:r>
              <w:rPr>
                <w:rFonts w:ascii="Comic Sans MS" w:hAnsi="Comic Sans MS"/>
                <w:sz w:val="24"/>
              </w:rPr>
              <w:t>Athletics equipment, footballs, netballs and football kit purchased to increase motivation amongst team member.</w:t>
            </w:r>
          </w:p>
        </w:tc>
        <w:tc>
          <w:tcPr>
            <w:tcW w:w="3076" w:type="dxa"/>
          </w:tcPr>
          <w:p w14:paraId="38AFF657" w14:textId="77777777" w:rsidR="00BF6D7B" w:rsidRDefault="00BF6D7B" w:rsidP="00BF6D7B">
            <w:pPr>
              <w:pStyle w:val="TableParagraph"/>
              <w:numPr>
                <w:ilvl w:val="0"/>
                <w:numId w:val="14"/>
              </w:numPr>
              <w:rPr>
                <w:rFonts w:ascii="Comic Sans MS" w:hAnsi="Comic Sans MS"/>
                <w:sz w:val="24"/>
              </w:rPr>
            </w:pPr>
            <w:r w:rsidRPr="00055B03">
              <w:rPr>
                <w:rFonts w:ascii="Comic Sans MS" w:hAnsi="Comic Sans MS"/>
                <w:sz w:val="24"/>
              </w:rPr>
              <w:lastRenderedPageBreak/>
              <w:t>Continue to enter all BSSA and S</w:t>
            </w:r>
            <w:r>
              <w:rPr>
                <w:rFonts w:ascii="Comic Sans MS" w:hAnsi="Comic Sans MS"/>
                <w:sz w:val="24"/>
              </w:rPr>
              <w:t xml:space="preserve">chool </w:t>
            </w:r>
            <w:r w:rsidRPr="00055B03">
              <w:rPr>
                <w:rFonts w:ascii="Comic Sans MS" w:hAnsi="Comic Sans MS"/>
                <w:sz w:val="24"/>
              </w:rPr>
              <w:t>G</w:t>
            </w:r>
            <w:r>
              <w:rPr>
                <w:rFonts w:ascii="Comic Sans MS" w:hAnsi="Comic Sans MS"/>
                <w:sz w:val="24"/>
              </w:rPr>
              <w:t>ames</w:t>
            </w:r>
            <w:r w:rsidRPr="00055B03">
              <w:rPr>
                <w:rFonts w:ascii="Comic Sans MS" w:hAnsi="Comic Sans MS"/>
                <w:sz w:val="24"/>
              </w:rPr>
              <w:t xml:space="preserve"> competitions. </w:t>
            </w:r>
            <w:r>
              <w:rPr>
                <w:rFonts w:ascii="Comic Sans MS" w:hAnsi="Comic Sans MS"/>
                <w:sz w:val="24"/>
              </w:rPr>
              <w:t xml:space="preserve">As well as any additional </w:t>
            </w:r>
            <w:r w:rsidRPr="00055B03">
              <w:rPr>
                <w:rFonts w:ascii="Comic Sans MS" w:hAnsi="Comic Sans MS"/>
                <w:sz w:val="24"/>
              </w:rPr>
              <w:t>competitions appearing in the calendar run by local schools or organisations entered under head teacher/PE team’s discretion. E.G AFC Bournemouth’s festival of football.</w:t>
            </w:r>
          </w:p>
          <w:p w14:paraId="518A2E0A" w14:textId="77777777" w:rsidR="00BF6D7B" w:rsidRPr="00055B03" w:rsidRDefault="00BF6D7B" w:rsidP="00BF6D7B">
            <w:pPr>
              <w:pStyle w:val="TableParagraph"/>
              <w:numPr>
                <w:ilvl w:val="0"/>
                <w:numId w:val="14"/>
              </w:num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 xml:space="preserve">Enter C teams where applicable </w:t>
            </w:r>
          </w:p>
          <w:p w14:paraId="3D150595" w14:textId="77777777" w:rsidR="00682E59" w:rsidRDefault="00682E59" w:rsidP="00BF6D7B">
            <w:pPr>
              <w:pStyle w:val="TableParagraph"/>
              <w:numPr>
                <w:ilvl w:val="0"/>
                <w:numId w:val="14"/>
              </w:numPr>
              <w:rPr>
                <w:rFonts w:ascii="Times New Roman"/>
                <w:sz w:val="24"/>
              </w:rPr>
            </w:pPr>
            <w:r>
              <w:rPr>
                <w:rFonts w:ascii="Comic Sans MS" w:hAnsi="Comic Sans MS"/>
                <w:sz w:val="24"/>
              </w:rPr>
              <w:t>Due to COVID-19 summer clubs stopped, this is to resume when safe to do so.</w:t>
            </w:r>
          </w:p>
        </w:tc>
      </w:tr>
      <w:tr w:rsidR="00614ED3" w14:paraId="350EB633" w14:textId="77777777" w:rsidTr="005D3310">
        <w:trPr>
          <w:gridAfter w:val="5"/>
          <w:wAfter w:w="7718" w:type="dxa"/>
          <w:trHeight w:val="463"/>
        </w:trPr>
        <w:tc>
          <w:tcPr>
            <w:tcW w:w="7660" w:type="dxa"/>
            <w:gridSpan w:val="4"/>
          </w:tcPr>
          <w:p w14:paraId="63C26E4F" w14:textId="77777777" w:rsidR="00614ED3" w:rsidRDefault="00614ED3" w:rsidP="005D3310">
            <w:pPr>
              <w:pStyle w:val="TableParagraph"/>
              <w:spacing w:before="21"/>
              <w:rPr>
                <w:sz w:val="24"/>
              </w:rPr>
            </w:pPr>
            <w:r>
              <w:rPr>
                <w:color w:val="231F20"/>
                <w:sz w:val="24"/>
              </w:rPr>
              <w:t>Signed off by</w:t>
            </w:r>
          </w:p>
        </w:tc>
      </w:tr>
      <w:tr w:rsidR="00614ED3" w14:paraId="3E9DC6AD" w14:textId="77777777" w:rsidTr="005D3310">
        <w:trPr>
          <w:gridAfter w:val="5"/>
          <w:wAfter w:w="7718" w:type="dxa"/>
          <w:trHeight w:val="452"/>
        </w:trPr>
        <w:tc>
          <w:tcPr>
            <w:tcW w:w="1708" w:type="dxa"/>
          </w:tcPr>
          <w:p w14:paraId="107092C7" w14:textId="77777777" w:rsidR="00614ED3" w:rsidRDefault="00614ED3" w:rsidP="005D3310">
            <w:pPr>
              <w:pStyle w:val="TableParagraph"/>
              <w:spacing w:before="21"/>
              <w:rPr>
                <w:sz w:val="24"/>
              </w:rPr>
            </w:pPr>
            <w:r>
              <w:rPr>
                <w:color w:val="231F20"/>
                <w:sz w:val="24"/>
              </w:rPr>
              <w:t>Head Teacher:</w:t>
            </w:r>
          </w:p>
        </w:tc>
        <w:tc>
          <w:tcPr>
            <w:tcW w:w="5952" w:type="dxa"/>
            <w:gridSpan w:val="3"/>
          </w:tcPr>
          <w:p w14:paraId="49BBA460" w14:textId="77777777" w:rsidR="00614ED3" w:rsidRDefault="00AD0E6F" w:rsidP="00AD0E6F">
            <w:pPr>
              <w:rPr>
                <w:rFonts w:ascii="Times New Roman"/>
                <w:sz w:val="24"/>
              </w:rPr>
            </w:pPr>
            <w:r>
              <w:rPr>
                <w:rFonts w:ascii="Times New Roman"/>
                <w:noProof/>
                <w:sz w:val="24"/>
                <w:lang w:bidi="ar-SA"/>
              </w:rPr>
              <w:drawing>
                <wp:inline distT="0" distB="0" distL="0" distR="0" wp14:anchorId="35EDF03D" wp14:editId="042636C5">
                  <wp:extent cx="1198245" cy="551815"/>
                  <wp:effectExtent l="19050" t="0" r="1905" b="0"/>
                  <wp:docPr id="4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8245" cy="5518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4ED3" w14:paraId="3B344C01" w14:textId="77777777" w:rsidTr="005D3310">
        <w:trPr>
          <w:gridAfter w:val="5"/>
          <w:wAfter w:w="7718" w:type="dxa"/>
          <w:trHeight w:val="432"/>
        </w:trPr>
        <w:tc>
          <w:tcPr>
            <w:tcW w:w="1708" w:type="dxa"/>
          </w:tcPr>
          <w:p w14:paraId="45DB9F7B" w14:textId="77777777" w:rsidR="00614ED3" w:rsidRDefault="00614ED3" w:rsidP="005D3310">
            <w:pPr>
              <w:pStyle w:val="TableParagraph"/>
              <w:spacing w:before="21"/>
              <w:rPr>
                <w:sz w:val="24"/>
              </w:rPr>
            </w:pPr>
            <w:r>
              <w:rPr>
                <w:color w:val="231F20"/>
                <w:sz w:val="24"/>
              </w:rPr>
              <w:t>Date:</w:t>
            </w:r>
          </w:p>
        </w:tc>
        <w:tc>
          <w:tcPr>
            <w:tcW w:w="5952" w:type="dxa"/>
            <w:gridSpan w:val="3"/>
          </w:tcPr>
          <w:p w14:paraId="15821A36" w14:textId="77777777" w:rsidR="00614ED3" w:rsidRDefault="00AD0E6F" w:rsidP="005D3310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27.01.20</w:t>
            </w:r>
          </w:p>
        </w:tc>
      </w:tr>
      <w:tr w:rsidR="00614ED3" w14:paraId="5907856B" w14:textId="77777777" w:rsidTr="005D3310">
        <w:trPr>
          <w:gridAfter w:val="5"/>
          <w:wAfter w:w="7718" w:type="dxa"/>
          <w:trHeight w:val="461"/>
        </w:trPr>
        <w:tc>
          <w:tcPr>
            <w:tcW w:w="1708" w:type="dxa"/>
          </w:tcPr>
          <w:p w14:paraId="605499A7" w14:textId="77777777" w:rsidR="00614ED3" w:rsidRDefault="00614ED3" w:rsidP="005D3310">
            <w:pPr>
              <w:pStyle w:val="TableParagraph"/>
              <w:spacing w:before="21"/>
              <w:rPr>
                <w:sz w:val="24"/>
              </w:rPr>
            </w:pPr>
            <w:r>
              <w:rPr>
                <w:color w:val="231F20"/>
                <w:sz w:val="24"/>
              </w:rPr>
              <w:t>Subject Leader:</w:t>
            </w:r>
          </w:p>
        </w:tc>
        <w:tc>
          <w:tcPr>
            <w:tcW w:w="5952" w:type="dxa"/>
            <w:gridSpan w:val="3"/>
          </w:tcPr>
          <w:p w14:paraId="28978CF6" w14:textId="77777777" w:rsidR="00614ED3" w:rsidRDefault="00AD0E6F" w:rsidP="005D3310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K Vella</w:t>
            </w:r>
          </w:p>
        </w:tc>
      </w:tr>
      <w:tr w:rsidR="00614ED3" w14:paraId="7029DE53" w14:textId="77777777" w:rsidTr="005D3310">
        <w:trPr>
          <w:gridAfter w:val="5"/>
          <w:wAfter w:w="7718" w:type="dxa"/>
          <w:trHeight w:val="451"/>
        </w:trPr>
        <w:tc>
          <w:tcPr>
            <w:tcW w:w="1708" w:type="dxa"/>
          </w:tcPr>
          <w:p w14:paraId="109641BA" w14:textId="77777777" w:rsidR="00614ED3" w:rsidRDefault="00614ED3" w:rsidP="005D3310">
            <w:pPr>
              <w:pStyle w:val="TableParagraph"/>
              <w:spacing w:before="21"/>
              <w:rPr>
                <w:sz w:val="24"/>
              </w:rPr>
            </w:pPr>
            <w:r>
              <w:rPr>
                <w:color w:val="231F20"/>
                <w:sz w:val="24"/>
              </w:rPr>
              <w:t>Date:</w:t>
            </w:r>
          </w:p>
        </w:tc>
        <w:tc>
          <w:tcPr>
            <w:tcW w:w="5952" w:type="dxa"/>
            <w:gridSpan w:val="3"/>
          </w:tcPr>
          <w:p w14:paraId="6F64269A" w14:textId="77777777" w:rsidR="00614ED3" w:rsidRDefault="00AD0E6F" w:rsidP="005D3310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27.01.20</w:t>
            </w:r>
          </w:p>
        </w:tc>
      </w:tr>
      <w:tr w:rsidR="00614ED3" w14:paraId="44CD3BDF" w14:textId="77777777" w:rsidTr="005D3310">
        <w:trPr>
          <w:gridAfter w:val="5"/>
          <w:wAfter w:w="7718" w:type="dxa"/>
          <w:trHeight w:val="451"/>
        </w:trPr>
        <w:tc>
          <w:tcPr>
            <w:tcW w:w="1708" w:type="dxa"/>
          </w:tcPr>
          <w:p w14:paraId="11430413" w14:textId="77777777" w:rsidR="00614ED3" w:rsidRDefault="00614ED3" w:rsidP="005D3310">
            <w:pPr>
              <w:pStyle w:val="TableParagraph"/>
              <w:spacing w:before="21"/>
              <w:rPr>
                <w:sz w:val="24"/>
              </w:rPr>
            </w:pPr>
            <w:r>
              <w:rPr>
                <w:color w:val="231F20"/>
                <w:sz w:val="24"/>
              </w:rPr>
              <w:t>Governor:</w:t>
            </w:r>
          </w:p>
        </w:tc>
        <w:tc>
          <w:tcPr>
            <w:tcW w:w="5952" w:type="dxa"/>
            <w:gridSpan w:val="3"/>
          </w:tcPr>
          <w:p w14:paraId="5300125C" w14:textId="77777777" w:rsidR="00614ED3" w:rsidRDefault="00614ED3" w:rsidP="005D3310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614ED3" w14:paraId="6EE58D72" w14:textId="77777777" w:rsidTr="005D3310">
        <w:trPr>
          <w:gridAfter w:val="5"/>
          <w:wAfter w:w="7718" w:type="dxa"/>
          <w:trHeight w:val="451"/>
        </w:trPr>
        <w:tc>
          <w:tcPr>
            <w:tcW w:w="1708" w:type="dxa"/>
          </w:tcPr>
          <w:p w14:paraId="107EBBCC" w14:textId="77777777" w:rsidR="00614ED3" w:rsidRDefault="00614ED3" w:rsidP="005D3310">
            <w:pPr>
              <w:pStyle w:val="TableParagraph"/>
              <w:spacing w:before="21"/>
              <w:rPr>
                <w:sz w:val="24"/>
              </w:rPr>
            </w:pPr>
            <w:r>
              <w:rPr>
                <w:color w:val="231F20"/>
                <w:sz w:val="24"/>
              </w:rPr>
              <w:t>Date:</w:t>
            </w:r>
          </w:p>
        </w:tc>
        <w:tc>
          <w:tcPr>
            <w:tcW w:w="5952" w:type="dxa"/>
            <w:gridSpan w:val="3"/>
          </w:tcPr>
          <w:p w14:paraId="68F73628" w14:textId="77777777" w:rsidR="00614ED3" w:rsidRDefault="00614ED3" w:rsidP="005D3310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</w:tbl>
    <w:p w14:paraId="77704459" w14:textId="77777777" w:rsidR="00C84880" w:rsidRPr="00BF0511" w:rsidRDefault="00C84880" w:rsidP="00A316CB">
      <w:pPr>
        <w:tabs>
          <w:tab w:val="left" w:pos="12450"/>
        </w:tabs>
      </w:pPr>
    </w:p>
    <w:sectPr w:rsidR="00C84880" w:rsidRPr="00BF0511" w:rsidSect="00CD1AF0">
      <w:pgSz w:w="16840" w:h="11910" w:orient="landscape"/>
      <w:pgMar w:top="720" w:right="0" w:bottom="280" w:left="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3BFEEE" w14:textId="77777777" w:rsidR="00C51755" w:rsidRDefault="00C51755" w:rsidP="00187DF3">
      <w:r>
        <w:separator/>
      </w:r>
    </w:p>
  </w:endnote>
  <w:endnote w:type="continuationSeparator" w:id="0">
    <w:p w14:paraId="4ABA4B9D" w14:textId="77777777" w:rsidR="00C51755" w:rsidRDefault="00C51755" w:rsidP="00187D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ED8136" w14:textId="7DABF6C2" w:rsidR="00C51755" w:rsidRPr="00BF0511" w:rsidRDefault="00C51755" w:rsidP="00BF0511">
    <w:pPr>
      <w:pStyle w:val="BodyText"/>
      <w:spacing w:line="14" w:lineRule="auto"/>
      <w:rPr>
        <w:sz w:val="20"/>
      </w:rPr>
    </w:pPr>
    <w:r>
      <w:rPr>
        <w:noProof/>
        <w:lang w:bidi="ar-SA"/>
      </w:rPr>
      <w:drawing>
        <wp:anchor distT="0" distB="0" distL="0" distR="0" simplePos="0" relativeHeight="251611136" behindDoc="1" locked="0" layoutInCell="1" allowOverlap="1" wp14:anchorId="29AC9507" wp14:editId="5CDE04AF">
          <wp:simplePos x="0" y="0"/>
          <wp:positionH relativeFrom="page">
            <wp:posOffset>5396399</wp:posOffset>
          </wp:positionH>
          <wp:positionV relativeFrom="page">
            <wp:posOffset>7118575</wp:posOffset>
          </wp:positionV>
          <wp:extent cx="269999" cy="269999"/>
          <wp:effectExtent l="0" t="0" r="0" b="0"/>
          <wp:wrapNone/>
          <wp:docPr id="21" name="image2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26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69999" cy="26999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D670E"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4C6690EE" wp14:editId="347167E8">
              <wp:simplePos x="0" y="0"/>
              <wp:positionH relativeFrom="page">
                <wp:posOffset>4834890</wp:posOffset>
              </wp:positionH>
              <wp:positionV relativeFrom="page">
                <wp:posOffset>7332345</wp:posOffset>
              </wp:positionV>
              <wp:extent cx="504190" cy="44450"/>
              <wp:effectExtent l="5715" t="7620" r="4445" b="5080"/>
              <wp:wrapNone/>
              <wp:docPr id="16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04190" cy="44450"/>
                      </a:xfrm>
                      <a:custGeom>
                        <a:avLst/>
                        <a:gdLst>
                          <a:gd name="T0" fmla="+- 0 7614 7614"/>
                          <a:gd name="T1" fmla="*/ T0 w 794"/>
                          <a:gd name="T2" fmla="+- 0 11614 11547"/>
                          <a:gd name="T3" fmla="*/ 11614 h 70"/>
                          <a:gd name="T4" fmla="+- 0 7727 7614"/>
                          <a:gd name="T5" fmla="*/ T4 w 794"/>
                          <a:gd name="T6" fmla="+- 0 11563 11547"/>
                          <a:gd name="T7" fmla="*/ 11563 h 70"/>
                          <a:gd name="T8" fmla="+- 0 7713 7614"/>
                          <a:gd name="T9" fmla="*/ T8 w 794"/>
                          <a:gd name="T10" fmla="+- 0 11550 11547"/>
                          <a:gd name="T11" fmla="*/ 11550 h 70"/>
                          <a:gd name="T12" fmla="+- 0 7710 7614"/>
                          <a:gd name="T13" fmla="*/ T12 w 794"/>
                          <a:gd name="T14" fmla="+- 0 11592 11547"/>
                          <a:gd name="T15" fmla="*/ 11592 h 70"/>
                          <a:gd name="T16" fmla="+- 0 7694 7614"/>
                          <a:gd name="T17" fmla="*/ T16 w 794"/>
                          <a:gd name="T18" fmla="+- 0 11599 11547"/>
                          <a:gd name="T19" fmla="*/ 11599 h 70"/>
                          <a:gd name="T20" fmla="+- 0 7682 7614"/>
                          <a:gd name="T21" fmla="*/ T20 w 794"/>
                          <a:gd name="T22" fmla="+- 0 11591 11547"/>
                          <a:gd name="T23" fmla="*/ 11591 h 70"/>
                          <a:gd name="T24" fmla="+- 0 7682 7614"/>
                          <a:gd name="T25" fmla="*/ T24 w 794"/>
                          <a:gd name="T26" fmla="+- 0 11572 11547"/>
                          <a:gd name="T27" fmla="*/ 11572 h 70"/>
                          <a:gd name="T28" fmla="+- 0 7694 7614"/>
                          <a:gd name="T29" fmla="*/ T28 w 794"/>
                          <a:gd name="T30" fmla="+- 0 11563 11547"/>
                          <a:gd name="T31" fmla="*/ 11563 h 70"/>
                          <a:gd name="T32" fmla="+- 0 7710 7614"/>
                          <a:gd name="T33" fmla="*/ T32 w 794"/>
                          <a:gd name="T34" fmla="+- 0 11570 11547"/>
                          <a:gd name="T35" fmla="*/ 11570 h 70"/>
                          <a:gd name="T36" fmla="+- 0 7706 7614"/>
                          <a:gd name="T37" fmla="*/ T36 w 794"/>
                          <a:gd name="T38" fmla="+- 0 11548 11547"/>
                          <a:gd name="T39" fmla="*/ 11548 h 70"/>
                          <a:gd name="T40" fmla="+- 0 7675 7614"/>
                          <a:gd name="T41" fmla="*/ T40 w 794"/>
                          <a:gd name="T42" fmla="+- 0 11553 11547"/>
                          <a:gd name="T43" fmla="*/ 11553 h 70"/>
                          <a:gd name="T44" fmla="+- 0 7662 7614"/>
                          <a:gd name="T45" fmla="*/ T44 w 794"/>
                          <a:gd name="T46" fmla="+- 0 11586 11547"/>
                          <a:gd name="T47" fmla="*/ 11586 h 70"/>
                          <a:gd name="T48" fmla="+- 0 7679 7614"/>
                          <a:gd name="T49" fmla="*/ T48 w 794"/>
                          <a:gd name="T50" fmla="+- 0 11611 11547"/>
                          <a:gd name="T51" fmla="*/ 11611 h 70"/>
                          <a:gd name="T52" fmla="+- 0 7715 7614"/>
                          <a:gd name="T53" fmla="*/ T52 w 794"/>
                          <a:gd name="T54" fmla="+- 0 11611 11547"/>
                          <a:gd name="T55" fmla="*/ 11611 h 70"/>
                          <a:gd name="T56" fmla="+- 0 7730 7614"/>
                          <a:gd name="T57" fmla="*/ T56 w 794"/>
                          <a:gd name="T58" fmla="+- 0 11591 11547"/>
                          <a:gd name="T59" fmla="*/ 11591 h 70"/>
                          <a:gd name="T60" fmla="+- 0 7731 7614"/>
                          <a:gd name="T61" fmla="*/ T60 w 794"/>
                          <a:gd name="T62" fmla="+- 0 11564 11547"/>
                          <a:gd name="T63" fmla="*/ 11564 h 70"/>
                          <a:gd name="T64" fmla="+- 0 7789 7614"/>
                          <a:gd name="T65" fmla="*/ T64 w 794"/>
                          <a:gd name="T66" fmla="+- 0 11564 11547"/>
                          <a:gd name="T67" fmla="*/ 11564 h 70"/>
                          <a:gd name="T68" fmla="+- 0 7811 7614"/>
                          <a:gd name="T69" fmla="*/ T68 w 794"/>
                          <a:gd name="T70" fmla="+- 0 11564 11547"/>
                          <a:gd name="T71" fmla="*/ 11564 h 70"/>
                          <a:gd name="T72" fmla="+- 0 7849 7614"/>
                          <a:gd name="T73" fmla="*/ T72 w 794"/>
                          <a:gd name="T74" fmla="+- 0 11548 11547"/>
                          <a:gd name="T75" fmla="*/ 11548 h 70"/>
                          <a:gd name="T76" fmla="+- 0 7895 7614"/>
                          <a:gd name="T77" fmla="*/ T76 w 794"/>
                          <a:gd name="T78" fmla="+- 0 11574 11547"/>
                          <a:gd name="T79" fmla="*/ 11574 h 70"/>
                          <a:gd name="T80" fmla="+- 0 7853 7614"/>
                          <a:gd name="T81" fmla="*/ T80 w 794"/>
                          <a:gd name="T82" fmla="+- 0 11548 11547"/>
                          <a:gd name="T83" fmla="*/ 11548 h 70"/>
                          <a:gd name="T84" fmla="+- 0 7951 7614"/>
                          <a:gd name="T85" fmla="*/ T84 w 794"/>
                          <a:gd name="T86" fmla="+- 0 11592 11547"/>
                          <a:gd name="T87" fmla="*/ 11592 h 70"/>
                          <a:gd name="T88" fmla="+- 0 7960 7614"/>
                          <a:gd name="T89" fmla="*/ T88 w 794"/>
                          <a:gd name="T90" fmla="+- 0 11575 11547"/>
                          <a:gd name="T91" fmla="*/ 11575 h 70"/>
                          <a:gd name="T92" fmla="+- 0 7955 7614"/>
                          <a:gd name="T93" fmla="*/ T92 w 794"/>
                          <a:gd name="T94" fmla="+- 0 11556 11547"/>
                          <a:gd name="T95" fmla="*/ 11556 h 70"/>
                          <a:gd name="T96" fmla="+- 0 7942 7614"/>
                          <a:gd name="T97" fmla="*/ T96 w 794"/>
                          <a:gd name="T98" fmla="+- 0 11568 11547"/>
                          <a:gd name="T99" fmla="*/ 11568 h 70"/>
                          <a:gd name="T100" fmla="+- 0 7926 7614"/>
                          <a:gd name="T101" fmla="*/ T100 w 794"/>
                          <a:gd name="T102" fmla="+- 0 11578 11547"/>
                          <a:gd name="T103" fmla="*/ 11578 h 70"/>
                          <a:gd name="T104" fmla="+- 0 7942 7614"/>
                          <a:gd name="T105" fmla="*/ T104 w 794"/>
                          <a:gd name="T106" fmla="+- 0 11568 11547"/>
                          <a:gd name="T107" fmla="*/ 11568 h 70"/>
                          <a:gd name="T108" fmla="+- 0 7926 7614"/>
                          <a:gd name="T109" fmla="*/ T108 w 794"/>
                          <a:gd name="T110" fmla="+- 0 11614 11547"/>
                          <a:gd name="T111" fmla="*/ 11614 h 70"/>
                          <a:gd name="T112" fmla="+- 0 8023 7614"/>
                          <a:gd name="T113" fmla="*/ T112 w 794"/>
                          <a:gd name="T114" fmla="+- 0 11548 11547"/>
                          <a:gd name="T115" fmla="*/ 11548 h 70"/>
                          <a:gd name="T116" fmla="+- 0 7982 7614"/>
                          <a:gd name="T117" fmla="*/ T116 w 794"/>
                          <a:gd name="T118" fmla="+- 0 11588 11547"/>
                          <a:gd name="T119" fmla="*/ 11588 h 70"/>
                          <a:gd name="T120" fmla="+- 0 8023 7614"/>
                          <a:gd name="T121" fmla="*/ T120 w 794"/>
                          <a:gd name="T122" fmla="+- 0 11548 11547"/>
                          <a:gd name="T123" fmla="*/ 11548 h 70"/>
                          <a:gd name="T124" fmla="+- 0 8058 7614"/>
                          <a:gd name="T125" fmla="*/ T124 w 794"/>
                          <a:gd name="T126" fmla="+- 0 11591 11547"/>
                          <a:gd name="T127" fmla="*/ 11591 h 70"/>
                          <a:gd name="T128" fmla="+- 0 8087 7614"/>
                          <a:gd name="T129" fmla="*/ T128 w 794"/>
                          <a:gd name="T130" fmla="+- 0 11564 11547"/>
                          <a:gd name="T131" fmla="*/ 11564 h 70"/>
                          <a:gd name="T132" fmla="+- 0 8129 7614"/>
                          <a:gd name="T133" fmla="*/ T132 w 794"/>
                          <a:gd name="T134" fmla="+- 0 11594 11547"/>
                          <a:gd name="T135" fmla="*/ 11594 h 70"/>
                          <a:gd name="T136" fmla="+- 0 8109 7614"/>
                          <a:gd name="T137" fmla="*/ T136 w 794"/>
                          <a:gd name="T138" fmla="+- 0 11594 11547"/>
                          <a:gd name="T139" fmla="*/ 11594 h 70"/>
                          <a:gd name="T140" fmla="+- 0 8091 7614"/>
                          <a:gd name="T141" fmla="*/ T140 w 794"/>
                          <a:gd name="T142" fmla="+- 0 11597 11547"/>
                          <a:gd name="T143" fmla="*/ 11597 h 70"/>
                          <a:gd name="T144" fmla="+- 0 8111 7614"/>
                          <a:gd name="T145" fmla="*/ T144 w 794"/>
                          <a:gd name="T146" fmla="+- 0 11615 11547"/>
                          <a:gd name="T147" fmla="*/ 11615 h 70"/>
                          <a:gd name="T148" fmla="+- 0 8137 7614"/>
                          <a:gd name="T149" fmla="*/ T148 w 794"/>
                          <a:gd name="T150" fmla="+- 0 11611 11547"/>
                          <a:gd name="T151" fmla="*/ 11611 h 70"/>
                          <a:gd name="T152" fmla="+- 0 8147 7614"/>
                          <a:gd name="T153" fmla="*/ T152 w 794"/>
                          <a:gd name="T154" fmla="+- 0 11594 11547"/>
                          <a:gd name="T155" fmla="*/ 11594 h 70"/>
                          <a:gd name="T156" fmla="+- 0 8191 7614"/>
                          <a:gd name="T157" fmla="*/ T156 w 794"/>
                          <a:gd name="T158" fmla="+- 0 11576 11547"/>
                          <a:gd name="T159" fmla="*/ 11576 h 70"/>
                          <a:gd name="T160" fmla="+- 0 8174 7614"/>
                          <a:gd name="T161" fmla="*/ T160 w 794"/>
                          <a:gd name="T162" fmla="+- 0 11576 11547"/>
                          <a:gd name="T163" fmla="*/ 11576 h 70"/>
                          <a:gd name="T164" fmla="+- 0 8285 7614"/>
                          <a:gd name="T165" fmla="*/ T164 w 794"/>
                          <a:gd name="T166" fmla="+- 0 11576 11547"/>
                          <a:gd name="T167" fmla="*/ 11576 h 70"/>
                          <a:gd name="T168" fmla="+- 0 8271 7614"/>
                          <a:gd name="T169" fmla="*/ T168 w 794"/>
                          <a:gd name="T170" fmla="+- 0 11554 11547"/>
                          <a:gd name="T171" fmla="*/ 11554 h 70"/>
                          <a:gd name="T172" fmla="+- 0 8265 7614"/>
                          <a:gd name="T173" fmla="*/ T172 w 794"/>
                          <a:gd name="T174" fmla="+- 0 11591 11547"/>
                          <a:gd name="T175" fmla="*/ 11591 h 70"/>
                          <a:gd name="T176" fmla="+- 0 8252 7614"/>
                          <a:gd name="T177" fmla="*/ T176 w 794"/>
                          <a:gd name="T178" fmla="+- 0 11564 11547"/>
                          <a:gd name="T179" fmla="*/ 11564 h 70"/>
                          <a:gd name="T180" fmla="+- 0 8265 7614"/>
                          <a:gd name="T181" fmla="*/ T180 w 794"/>
                          <a:gd name="T182" fmla="+- 0 11572 11547"/>
                          <a:gd name="T183" fmla="*/ 11572 h 70"/>
                          <a:gd name="T184" fmla="+- 0 8254 7614"/>
                          <a:gd name="T185" fmla="*/ T184 w 794"/>
                          <a:gd name="T186" fmla="+- 0 11548 11547"/>
                          <a:gd name="T187" fmla="*/ 11548 h 70"/>
                          <a:gd name="T188" fmla="+- 0 8267 7614"/>
                          <a:gd name="T189" fmla="*/ T188 w 794"/>
                          <a:gd name="T190" fmla="+- 0 11611 11547"/>
                          <a:gd name="T191" fmla="*/ 11611 h 70"/>
                          <a:gd name="T192" fmla="+- 0 8284 7614"/>
                          <a:gd name="T193" fmla="*/ T192 w 794"/>
                          <a:gd name="T194" fmla="+- 0 11592 11547"/>
                          <a:gd name="T195" fmla="*/ 11592 h 70"/>
                          <a:gd name="T196" fmla="+- 0 8308 7614"/>
                          <a:gd name="T197" fmla="*/ T196 w 794"/>
                          <a:gd name="T198" fmla="+- 0 11588 11547"/>
                          <a:gd name="T199" fmla="*/ 11588 h 70"/>
                          <a:gd name="T200" fmla="+- 0 8338 7614"/>
                          <a:gd name="T201" fmla="*/ T200 w 794"/>
                          <a:gd name="T202" fmla="+- 0 11564 11547"/>
                          <a:gd name="T203" fmla="*/ 11564 h 70"/>
                          <a:gd name="T204" fmla="+- 0 8340 7614"/>
                          <a:gd name="T205" fmla="*/ T204 w 794"/>
                          <a:gd name="T206" fmla="+- 0 11599 11547"/>
                          <a:gd name="T207" fmla="*/ 11599 h 70"/>
                          <a:gd name="T208" fmla="+- 0 8401 7614"/>
                          <a:gd name="T209" fmla="*/ T208 w 794"/>
                          <a:gd name="T210" fmla="+- 0 11559 11547"/>
                          <a:gd name="T211" fmla="*/ 11559 h 70"/>
                          <a:gd name="T212" fmla="+- 0 8390 7614"/>
                          <a:gd name="T213" fmla="*/ T212 w 794"/>
                          <a:gd name="T214" fmla="+- 0 11587 11547"/>
                          <a:gd name="T215" fmla="*/ 11587 h 70"/>
                          <a:gd name="T216" fmla="+- 0 8365 7614"/>
                          <a:gd name="T217" fmla="*/ T216 w 794"/>
                          <a:gd name="T218" fmla="+- 0 11564 11547"/>
                          <a:gd name="T219" fmla="*/ 11564 h 70"/>
                          <a:gd name="T220" fmla="+- 0 8387 7614"/>
                          <a:gd name="T221" fmla="*/ T220 w 794"/>
                          <a:gd name="T222" fmla="+- 0 11570 11547"/>
                          <a:gd name="T223" fmla="*/ 11570 h 70"/>
                          <a:gd name="T224" fmla="+- 0 8382 7614"/>
                          <a:gd name="T225" fmla="*/ T224 w 794"/>
                          <a:gd name="T226" fmla="+- 0 11549 11547"/>
                          <a:gd name="T227" fmla="*/ 11549 h 70"/>
                          <a:gd name="T228" fmla="+- 0 8382 7614"/>
                          <a:gd name="T229" fmla="*/ T228 w 794"/>
                          <a:gd name="T230" fmla="+- 0 11614 11547"/>
                          <a:gd name="T231" fmla="*/ 11614 h 70"/>
                          <a:gd name="T232" fmla="+- 0 8404 7614"/>
                          <a:gd name="T233" fmla="*/ T232 w 794"/>
                          <a:gd name="T234" fmla="+- 0 11599 11547"/>
                          <a:gd name="T235" fmla="*/ 11599 h 7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  <a:cxn ang="0">
                            <a:pos x="T221" y="T223"/>
                          </a:cxn>
                          <a:cxn ang="0">
                            <a:pos x="T225" y="T227"/>
                          </a:cxn>
                          <a:cxn ang="0">
                            <a:pos x="T229" y="T231"/>
                          </a:cxn>
                          <a:cxn ang="0">
                            <a:pos x="T233" y="T235"/>
                          </a:cxn>
                        </a:cxnLst>
                        <a:rect l="0" t="0" r="r" b="b"/>
                        <a:pathLst>
                          <a:path w="794" h="70">
                            <a:moveTo>
                              <a:pt x="48" y="52"/>
                            </a:moveTo>
                            <a:lnTo>
                              <a:pt x="17" y="52"/>
                            </a:lnTo>
                            <a:lnTo>
                              <a:pt x="17" y="1"/>
                            </a:lnTo>
                            <a:lnTo>
                              <a:pt x="0" y="1"/>
                            </a:lnTo>
                            <a:lnTo>
                              <a:pt x="0" y="67"/>
                            </a:lnTo>
                            <a:lnTo>
                              <a:pt x="48" y="67"/>
                            </a:lnTo>
                            <a:lnTo>
                              <a:pt x="48" y="52"/>
                            </a:lnTo>
                            <a:moveTo>
                              <a:pt x="117" y="29"/>
                            </a:moveTo>
                            <a:lnTo>
                              <a:pt x="116" y="25"/>
                            </a:lnTo>
                            <a:lnTo>
                              <a:pt x="113" y="16"/>
                            </a:lnTo>
                            <a:lnTo>
                              <a:pt x="112" y="16"/>
                            </a:lnTo>
                            <a:lnTo>
                              <a:pt x="110" y="12"/>
                            </a:lnTo>
                            <a:lnTo>
                              <a:pt x="104" y="6"/>
                            </a:lnTo>
                            <a:lnTo>
                              <a:pt x="101" y="4"/>
                            </a:lnTo>
                            <a:lnTo>
                              <a:pt x="99" y="3"/>
                            </a:lnTo>
                            <a:lnTo>
                              <a:pt x="99" y="32"/>
                            </a:lnTo>
                            <a:lnTo>
                              <a:pt x="99" y="37"/>
                            </a:lnTo>
                            <a:lnTo>
                              <a:pt x="98" y="39"/>
                            </a:lnTo>
                            <a:lnTo>
                              <a:pt x="97" y="44"/>
                            </a:lnTo>
                            <a:lnTo>
                              <a:pt x="96" y="45"/>
                            </a:lnTo>
                            <a:lnTo>
                              <a:pt x="93" y="49"/>
                            </a:lnTo>
                            <a:lnTo>
                              <a:pt x="91" y="50"/>
                            </a:lnTo>
                            <a:lnTo>
                              <a:pt x="87" y="52"/>
                            </a:lnTo>
                            <a:lnTo>
                              <a:pt x="85" y="52"/>
                            </a:lnTo>
                            <a:lnTo>
                              <a:pt x="80" y="52"/>
                            </a:lnTo>
                            <a:lnTo>
                              <a:pt x="78" y="52"/>
                            </a:lnTo>
                            <a:lnTo>
                              <a:pt x="74" y="50"/>
                            </a:lnTo>
                            <a:lnTo>
                              <a:pt x="72" y="49"/>
                            </a:lnTo>
                            <a:lnTo>
                              <a:pt x="69" y="45"/>
                            </a:lnTo>
                            <a:lnTo>
                              <a:pt x="68" y="44"/>
                            </a:lnTo>
                            <a:lnTo>
                              <a:pt x="67" y="39"/>
                            </a:lnTo>
                            <a:lnTo>
                              <a:pt x="66" y="37"/>
                            </a:lnTo>
                            <a:lnTo>
                              <a:pt x="66" y="32"/>
                            </a:lnTo>
                            <a:lnTo>
                              <a:pt x="67" y="29"/>
                            </a:lnTo>
                            <a:lnTo>
                              <a:pt x="68" y="25"/>
                            </a:lnTo>
                            <a:lnTo>
                              <a:pt x="69" y="23"/>
                            </a:lnTo>
                            <a:lnTo>
                              <a:pt x="72" y="20"/>
                            </a:lnTo>
                            <a:lnTo>
                              <a:pt x="74" y="18"/>
                            </a:lnTo>
                            <a:lnTo>
                              <a:pt x="78" y="16"/>
                            </a:lnTo>
                            <a:lnTo>
                              <a:pt x="80" y="16"/>
                            </a:lnTo>
                            <a:lnTo>
                              <a:pt x="85" y="16"/>
                            </a:lnTo>
                            <a:lnTo>
                              <a:pt x="87" y="16"/>
                            </a:lnTo>
                            <a:lnTo>
                              <a:pt x="91" y="18"/>
                            </a:lnTo>
                            <a:lnTo>
                              <a:pt x="93" y="20"/>
                            </a:lnTo>
                            <a:lnTo>
                              <a:pt x="96" y="23"/>
                            </a:lnTo>
                            <a:lnTo>
                              <a:pt x="97" y="25"/>
                            </a:lnTo>
                            <a:lnTo>
                              <a:pt x="98" y="29"/>
                            </a:lnTo>
                            <a:lnTo>
                              <a:pt x="99" y="32"/>
                            </a:lnTo>
                            <a:lnTo>
                              <a:pt x="99" y="3"/>
                            </a:lnTo>
                            <a:lnTo>
                              <a:pt x="92" y="1"/>
                            </a:lnTo>
                            <a:lnTo>
                              <a:pt x="88" y="0"/>
                            </a:lnTo>
                            <a:lnTo>
                              <a:pt x="78" y="0"/>
                            </a:lnTo>
                            <a:lnTo>
                              <a:pt x="73" y="1"/>
                            </a:lnTo>
                            <a:lnTo>
                              <a:pt x="65" y="4"/>
                            </a:lnTo>
                            <a:lnTo>
                              <a:pt x="61" y="6"/>
                            </a:lnTo>
                            <a:lnTo>
                              <a:pt x="55" y="12"/>
                            </a:lnTo>
                            <a:lnTo>
                              <a:pt x="53" y="16"/>
                            </a:lnTo>
                            <a:lnTo>
                              <a:pt x="49" y="25"/>
                            </a:lnTo>
                            <a:lnTo>
                              <a:pt x="48" y="29"/>
                            </a:lnTo>
                            <a:lnTo>
                              <a:pt x="48" y="39"/>
                            </a:lnTo>
                            <a:lnTo>
                              <a:pt x="49" y="44"/>
                            </a:lnTo>
                            <a:lnTo>
                              <a:pt x="53" y="52"/>
                            </a:lnTo>
                            <a:lnTo>
                              <a:pt x="55" y="56"/>
                            </a:lnTo>
                            <a:lnTo>
                              <a:pt x="61" y="62"/>
                            </a:lnTo>
                            <a:lnTo>
                              <a:pt x="65" y="64"/>
                            </a:lnTo>
                            <a:lnTo>
                              <a:pt x="73" y="68"/>
                            </a:lnTo>
                            <a:lnTo>
                              <a:pt x="78" y="69"/>
                            </a:lnTo>
                            <a:lnTo>
                              <a:pt x="88" y="69"/>
                            </a:lnTo>
                            <a:lnTo>
                              <a:pt x="92" y="68"/>
                            </a:lnTo>
                            <a:lnTo>
                              <a:pt x="101" y="64"/>
                            </a:lnTo>
                            <a:lnTo>
                              <a:pt x="104" y="62"/>
                            </a:lnTo>
                            <a:lnTo>
                              <a:pt x="110" y="56"/>
                            </a:lnTo>
                            <a:lnTo>
                              <a:pt x="112" y="52"/>
                            </a:lnTo>
                            <a:lnTo>
                              <a:pt x="113" y="52"/>
                            </a:lnTo>
                            <a:lnTo>
                              <a:pt x="116" y="44"/>
                            </a:lnTo>
                            <a:lnTo>
                              <a:pt x="117" y="39"/>
                            </a:lnTo>
                            <a:lnTo>
                              <a:pt x="117" y="29"/>
                            </a:lnTo>
                            <a:moveTo>
                              <a:pt x="175" y="1"/>
                            </a:moveTo>
                            <a:lnTo>
                              <a:pt x="117" y="1"/>
                            </a:lnTo>
                            <a:lnTo>
                              <a:pt x="117" y="17"/>
                            </a:lnTo>
                            <a:lnTo>
                              <a:pt x="138" y="17"/>
                            </a:lnTo>
                            <a:lnTo>
                              <a:pt x="138" y="67"/>
                            </a:lnTo>
                            <a:lnTo>
                              <a:pt x="155" y="67"/>
                            </a:lnTo>
                            <a:lnTo>
                              <a:pt x="155" y="17"/>
                            </a:lnTo>
                            <a:lnTo>
                              <a:pt x="175" y="17"/>
                            </a:lnTo>
                            <a:lnTo>
                              <a:pt x="175" y="1"/>
                            </a:lnTo>
                            <a:moveTo>
                              <a:pt x="235" y="1"/>
                            </a:moveTo>
                            <a:lnTo>
                              <a:pt x="177" y="1"/>
                            </a:lnTo>
                            <a:lnTo>
                              <a:pt x="177" y="17"/>
                            </a:lnTo>
                            <a:lnTo>
                              <a:pt x="197" y="17"/>
                            </a:lnTo>
                            <a:lnTo>
                              <a:pt x="197" y="67"/>
                            </a:lnTo>
                            <a:lnTo>
                              <a:pt x="215" y="67"/>
                            </a:lnTo>
                            <a:lnTo>
                              <a:pt x="215" y="17"/>
                            </a:lnTo>
                            <a:lnTo>
                              <a:pt x="235" y="17"/>
                            </a:lnTo>
                            <a:lnTo>
                              <a:pt x="235" y="1"/>
                            </a:lnTo>
                            <a:moveTo>
                              <a:pt x="288" y="52"/>
                            </a:moveTo>
                            <a:lnTo>
                              <a:pt x="256" y="52"/>
                            </a:lnTo>
                            <a:lnTo>
                              <a:pt x="256" y="41"/>
                            </a:lnTo>
                            <a:lnTo>
                              <a:pt x="281" y="41"/>
                            </a:lnTo>
                            <a:lnTo>
                              <a:pt x="281" y="27"/>
                            </a:lnTo>
                            <a:lnTo>
                              <a:pt x="256" y="27"/>
                            </a:lnTo>
                            <a:lnTo>
                              <a:pt x="256" y="17"/>
                            </a:lnTo>
                            <a:lnTo>
                              <a:pt x="286" y="17"/>
                            </a:lnTo>
                            <a:lnTo>
                              <a:pt x="286" y="1"/>
                            </a:lnTo>
                            <a:lnTo>
                              <a:pt x="239" y="1"/>
                            </a:lnTo>
                            <a:lnTo>
                              <a:pt x="239" y="67"/>
                            </a:lnTo>
                            <a:lnTo>
                              <a:pt x="288" y="67"/>
                            </a:lnTo>
                            <a:lnTo>
                              <a:pt x="288" y="52"/>
                            </a:lnTo>
                            <a:moveTo>
                              <a:pt x="349" y="67"/>
                            </a:moveTo>
                            <a:lnTo>
                              <a:pt x="337" y="45"/>
                            </a:lnTo>
                            <a:lnTo>
                              <a:pt x="335" y="42"/>
                            </a:lnTo>
                            <a:lnTo>
                              <a:pt x="338" y="40"/>
                            </a:lnTo>
                            <a:lnTo>
                              <a:pt x="341" y="38"/>
                            </a:lnTo>
                            <a:lnTo>
                              <a:pt x="345" y="31"/>
                            </a:lnTo>
                            <a:lnTo>
                              <a:pt x="346" y="28"/>
                            </a:lnTo>
                            <a:lnTo>
                              <a:pt x="346" y="19"/>
                            </a:lnTo>
                            <a:lnTo>
                              <a:pt x="345" y="16"/>
                            </a:lnTo>
                            <a:lnTo>
                              <a:pt x="345" y="15"/>
                            </a:lnTo>
                            <a:lnTo>
                              <a:pt x="343" y="11"/>
                            </a:lnTo>
                            <a:lnTo>
                              <a:pt x="341" y="9"/>
                            </a:lnTo>
                            <a:lnTo>
                              <a:pt x="337" y="5"/>
                            </a:lnTo>
                            <a:lnTo>
                              <a:pt x="335" y="4"/>
                            </a:lnTo>
                            <a:lnTo>
                              <a:pt x="329" y="2"/>
                            </a:lnTo>
                            <a:lnTo>
                              <a:pt x="328" y="2"/>
                            </a:lnTo>
                            <a:lnTo>
                              <a:pt x="328" y="21"/>
                            </a:lnTo>
                            <a:lnTo>
                              <a:pt x="328" y="26"/>
                            </a:lnTo>
                            <a:lnTo>
                              <a:pt x="328" y="28"/>
                            </a:lnTo>
                            <a:lnTo>
                              <a:pt x="325" y="30"/>
                            </a:lnTo>
                            <a:lnTo>
                              <a:pt x="323" y="31"/>
                            </a:lnTo>
                            <a:lnTo>
                              <a:pt x="312" y="31"/>
                            </a:lnTo>
                            <a:lnTo>
                              <a:pt x="312" y="15"/>
                            </a:lnTo>
                            <a:lnTo>
                              <a:pt x="323" y="15"/>
                            </a:lnTo>
                            <a:lnTo>
                              <a:pt x="325" y="16"/>
                            </a:lnTo>
                            <a:lnTo>
                              <a:pt x="328" y="19"/>
                            </a:lnTo>
                            <a:lnTo>
                              <a:pt x="328" y="21"/>
                            </a:lnTo>
                            <a:lnTo>
                              <a:pt x="328" y="2"/>
                            </a:lnTo>
                            <a:lnTo>
                              <a:pt x="326" y="1"/>
                            </a:lnTo>
                            <a:lnTo>
                              <a:pt x="295" y="1"/>
                            </a:lnTo>
                            <a:lnTo>
                              <a:pt x="295" y="67"/>
                            </a:lnTo>
                            <a:lnTo>
                              <a:pt x="312" y="67"/>
                            </a:lnTo>
                            <a:lnTo>
                              <a:pt x="312" y="45"/>
                            </a:lnTo>
                            <a:lnTo>
                              <a:pt x="320" y="45"/>
                            </a:lnTo>
                            <a:lnTo>
                              <a:pt x="331" y="67"/>
                            </a:lnTo>
                            <a:lnTo>
                              <a:pt x="349" y="67"/>
                            </a:lnTo>
                            <a:moveTo>
                              <a:pt x="409" y="1"/>
                            </a:moveTo>
                            <a:lnTo>
                              <a:pt x="390" y="1"/>
                            </a:lnTo>
                            <a:lnTo>
                              <a:pt x="378" y="25"/>
                            </a:lnTo>
                            <a:lnTo>
                              <a:pt x="365" y="1"/>
                            </a:lnTo>
                            <a:lnTo>
                              <a:pt x="345" y="1"/>
                            </a:lnTo>
                            <a:lnTo>
                              <a:pt x="368" y="41"/>
                            </a:lnTo>
                            <a:lnTo>
                              <a:pt x="368" y="67"/>
                            </a:lnTo>
                            <a:lnTo>
                              <a:pt x="386" y="67"/>
                            </a:lnTo>
                            <a:lnTo>
                              <a:pt x="386" y="41"/>
                            </a:lnTo>
                            <a:lnTo>
                              <a:pt x="395" y="25"/>
                            </a:lnTo>
                            <a:lnTo>
                              <a:pt x="409" y="1"/>
                            </a:lnTo>
                            <a:moveTo>
                              <a:pt x="473" y="1"/>
                            </a:moveTo>
                            <a:lnTo>
                              <a:pt x="427" y="1"/>
                            </a:lnTo>
                            <a:lnTo>
                              <a:pt x="427" y="67"/>
                            </a:lnTo>
                            <a:lnTo>
                              <a:pt x="444" y="67"/>
                            </a:lnTo>
                            <a:lnTo>
                              <a:pt x="444" y="44"/>
                            </a:lnTo>
                            <a:lnTo>
                              <a:pt x="466" y="44"/>
                            </a:lnTo>
                            <a:lnTo>
                              <a:pt x="466" y="29"/>
                            </a:lnTo>
                            <a:lnTo>
                              <a:pt x="444" y="29"/>
                            </a:lnTo>
                            <a:lnTo>
                              <a:pt x="444" y="17"/>
                            </a:lnTo>
                            <a:lnTo>
                              <a:pt x="473" y="17"/>
                            </a:lnTo>
                            <a:lnTo>
                              <a:pt x="473" y="1"/>
                            </a:lnTo>
                            <a:moveTo>
                              <a:pt x="533" y="1"/>
                            </a:moveTo>
                            <a:lnTo>
                              <a:pt x="516" y="1"/>
                            </a:lnTo>
                            <a:lnTo>
                              <a:pt x="516" y="44"/>
                            </a:lnTo>
                            <a:lnTo>
                              <a:pt x="515" y="47"/>
                            </a:lnTo>
                            <a:lnTo>
                              <a:pt x="511" y="51"/>
                            </a:lnTo>
                            <a:lnTo>
                              <a:pt x="509" y="52"/>
                            </a:lnTo>
                            <a:lnTo>
                              <a:pt x="501" y="52"/>
                            </a:lnTo>
                            <a:lnTo>
                              <a:pt x="498" y="51"/>
                            </a:lnTo>
                            <a:lnTo>
                              <a:pt x="495" y="47"/>
                            </a:lnTo>
                            <a:lnTo>
                              <a:pt x="494" y="44"/>
                            </a:lnTo>
                            <a:lnTo>
                              <a:pt x="494" y="1"/>
                            </a:lnTo>
                            <a:lnTo>
                              <a:pt x="477" y="1"/>
                            </a:lnTo>
                            <a:lnTo>
                              <a:pt x="477" y="47"/>
                            </a:lnTo>
                            <a:lnTo>
                              <a:pt x="477" y="50"/>
                            </a:lnTo>
                            <a:lnTo>
                              <a:pt x="480" y="56"/>
                            </a:lnTo>
                            <a:lnTo>
                              <a:pt x="482" y="59"/>
                            </a:lnTo>
                            <a:lnTo>
                              <a:pt x="487" y="64"/>
                            </a:lnTo>
                            <a:lnTo>
                              <a:pt x="490" y="66"/>
                            </a:lnTo>
                            <a:lnTo>
                              <a:pt x="497" y="68"/>
                            </a:lnTo>
                            <a:lnTo>
                              <a:pt x="501" y="69"/>
                            </a:lnTo>
                            <a:lnTo>
                              <a:pt x="509" y="69"/>
                            </a:lnTo>
                            <a:lnTo>
                              <a:pt x="513" y="68"/>
                            </a:lnTo>
                            <a:lnTo>
                              <a:pt x="520" y="66"/>
                            </a:lnTo>
                            <a:lnTo>
                              <a:pt x="523" y="64"/>
                            </a:lnTo>
                            <a:lnTo>
                              <a:pt x="528" y="59"/>
                            </a:lnTo>
                            <a:lnTo>
                              <a:pt x="530" y="56"/>
                            </a:lnTo>
                            <a:lnTo>
                              <a:pt x="531" y="52"/>
                            </a:lnTo>
                            <a:lnTo>
                              <a:pt x="533" y="50"/>
                            </a:lnTo>
                            <a:lnTo>
                              <a:pt x="533" y="47"/>
                            </a:lnTo>
                            <a:lnTo>
                              <a:pt x="533" y="1"/>
                            </a:lnTo>
                            <a:moveTo>
                              <a:pt x="601" y="1"/>
                            </a:moveTo>
                            <a:lnTo>
                              <a:pt x="583" y="1"/>
                            </a:lnTo>
                            <a:lnTo>
                              <a:pt x="583" y="38"/>
                            </a:lnTo>
                            <a:lnTo>
                              <a:pt x="577" y="29"/>
                            </a:lnTo>
                            <a:lnTo>
                              <a:pt x="558" y="1"/>
                            </a:lnTo>
                            <a:lnTo>
                              <a:pt x="542" y="1"/>
                            </a:lnTo>
                            <a:lnTo>
                              <a:pt x="542" y="67"/>
                            </a:lnTo>
                            <a:lnTo>
                              <a:pt x="560" y="67"/>
                            </a:lnTo>
                            <a:lnTo>
                              <a:pt x="560" y="29"/>
                            </a:lnTo>
                            <a:lnTo>
                              <a:pt x="586" y="67"/>
                            </a:lnTo>
                            <a:lnTo>
                              <a:pt x="601" y="67"/>
                            </a:lnTo>
                            <a:lnTo>
                              <a:pt x="601" y="38"/>
                            </a:lnTo>
                            <a:lnTo>
                              <a:pt x="601" y="1"/>
                            </a:lnTo>
                            <a:moveTo>
                              <a:pt x="671" y="29"/>
                            </a:moveTo>
                            <a:lnTo>
                              <a:pt x="670" y="24"/>
                            </a:lnTo>
                            <a:lnTo>
                              <a:pt x="667" y="17"/>
                            </a:lnTo>
                            <a:lnTo>
                              <a:pt x="666" y="16"/>
                            </a:lnTo>
                            <a:lnTo>
                              <a:pt x="664" y="12"/>
                            </a:lnTo>
                            <a:lnTo>
                              <a:pt x="657" y="7"/>
                            </a:lnTo>
                            <a:lnTo>
                              <a:pt x="654" y="5"/>
                            </a:lnTo>
                            <a:lnTo>
                              <a:pt x="653" y="4"/>
                            </a:lnTo>
                            <a:lnTo>
                              <a:pt x="653" y="32"/>
                            </a:lnTo>
                            <a:lnTo>
                              <a:pt x="653" y="40"/>
                            </a:lnTo>
                            <a:lnTo>
                              <a:pt x="651" y="44"/>
                            </a:lnTo>
                            <a:lnTo>
                              <a:pt x="645" y="50"/>
                            </a:lnTo>
                            <a:lnTo>
                              <a:pt x="640" y="52"/>
                            </a:lnTo>
                            <a:lnTo>
                              <a:pt x="627" y="52"/>
                            </a:lnTo>
                            <a:lnTo>
                              <a:pt x="627" y="17"/>
                            </a:lnTo>
                            <a:lnTo>
                              <a:pt x="638" y="17"/>
                            </a:lnTo>
                            <a:lnTo>
                              <a:pt x="640" y="17"/>
                            </a:lnTo>
                            <a:lnTo>
                              <a:pt x="645" y="19"/>
                            </a:lnTo>
                            <a:lnTo>
                              <a:pt x="647" y="20"/>
                            </a:lnTo>
                            <a:lnTo>
                              <a:pt x="650" y="23"/>
                            </a:lnTo>
                            <a:lnTo>
                              <a:pt x="651" y="25"/>
                            </a:lnTo>
                            <a:lnTo>
                              <a:pt x="652" y="29"/>
                            </a:lnTo>
                            <a:lnTo>
                              <a:pt x="653" y="32"/>
                            </a:lnTo>
                            <a:lnTo>
                              <a:pt x="653" y="4"/>
                            </a:lnTo>
                            <a:lnTo>
                              <a:pt x="645" y="2"/>
                            </a:lnTo>
                            <a:lnTo>
                              <a:pt x="640" y="1"/>
                            </a:lnTo>
                            <a:lnTo>
                              <a:pt x="610" y="1"/>
                            </a:lnTo>
                            <a:lnTo>
                              <a:pt x="610" y="67"/>
                            </a:lnTo>
                            <a:lnTo>
                              <a:pt x="640" y="67"/>
                            </a:lnTo>
                            <a:lnTo>
                              <a:pt x="645" y="67"/>
                            </a:lnTo>
                            <a:lnTo>
                              <a:pt x="653" y="64"/>
                            </a:lnTo>
                            <a:lnTo>
                              <a:pt x="657" y="62"/>
                            </a:lnTo>
                            <a:lnTo>
                              <a:pt x="664" y="56"/>
                            </a:lnTo>
                            <a:lnTo>
                              <a:pt x="666" y="53"/>
                            </a:lnTo>
                            <a:lnTo>
                              <a:pt x="667" y="52"/>
                            </a:lnTo>
                            <a:lnTo>
                              <a:pt x="670" y="45"/>
                            </a:lnTo>
                            <a:lnTo>
                              <a:pt x="671" y="40"/>
                            </a:lnTo>
                            <a:lnTo>
                              <a:pt x="671" y="29"/>
                            </a:lnTo>
                            <a:moveTo>
                              <a:pt x="726" y="52"/>
                            </a:moveTo>
                            <a:lnTo>
                              <a:pt x="694" y="52"/>
                            </a:lnTo>
                            <a:lnTo>
                              <a:pt x="694" y="41"/>
                            </a:lnTo>
                            <a:lnTo>
                              <a:pt x="719" y="41"/>
                            </a:lnTo>
                            <a:lnTo>
                              <a:pt x="719" y="27"/>
                            </a:lnTo>
                            <a:lnTo>
                              <a:pt x="694" y="27"/>
                            </a:lnTo>
                            <a:lnTo>
                              <a:pt x="694" y="17"/>
                            </a:lnTo>
                            <a:lnTo>
                              <a:pt x="724" y="17"/>
                            </a:lnTo>
                            <a:lnTo>
                              <a:pt x="724" y="1"/>
                            </a:lnTo>
                            <a:lnTo>
                              <a:pt x="677" y="1"/>
                            </a:lnTo>
                            <a:lnTo>
                              <a:pt x="677" y="67"/>
                            </a:lnTo>
                            <a:lnTo>
                              <a:pt x="726" y="67"/>
                            </a:lnTo>
                            <a:lnTo>
                              <a:pt x="726" y="52"/>
                            </a:lnTo>
                            <a:moveTo>
                              <a:pt x="794" y="29"/>
                            </a:moveTo>
                            <a:lnTo>
                              <a:pt x="793" y="24"/>
                            </a:lnTo>
                            <a:lnTo>
                              <a:pt x="790" y="17"/>
                            </a:lnTo>
                            <a:lnTo>
                              <a:pt x="789" y="16"/>
                            </a:lnTo>
                            <a:lnTo>
                              <a:pt x="787" y="12"/>
                            </a:lnTo>
                            <a:lnTo>
                              <a:pt x="780" y="7"/>
                            </a:lnTo>
                            <a:lnTo>
                              <a:pt x="777" y="5"/>
                            </a:lnTo>
                            <a:lnTo>
                              <a:pt x="776" y="4"/>
                            </a:lnTo>
                            <a:lnTo>
                              <a:pt x="776" y="32"/>
                            </a:lnTo>
                            <a:lnTo>
                              <a:pt x="776" y="40"/>
                            </a:lnTo>
                            <a:lnTo>
                              <a:pt x="774" y="44"/>
                            </a:lnTo>
                            <a:lnTo>
                              <a:pt x="768" y="50"/>
                            </a:lnTo>
                            <a:lnTo>
                              <a:pt x="763" y="52"/>
                            </a:lnTo>
                            <a:lnTo>
                              <a:pt x="751" y="52"/>
                            </a:lnTo>
                            <a:lnTo>
                              <a:pt x="751" y="17"/>
                            </a:lnTo>
                            <a:lnTo>
                              <a:pt x="761" y="17"/>
                            </a:lnTo>
                            <a:lnTo>
                              <a:pt x="763" y="17"/>
                            </a:lnTo>
                            <a:lnTo>
                              <a:pt x="768" y="19"/>
                            </a:lnTo>
                            <a:lnTo>
                              <a:pt x="770" y="20"/>
                            </a:lnTo>
                            <a:lnTo>
                              <a:pt x="773" y="23"/>
                            </a:lnTo>
                            <a:lnTo>
                              <a:pt x="774" y="25"/>
                            </a:lnTo>
                            <a:lnTo>
                              <a:pt x="775" y="29"/>
                            </a:lnTo>
                            <a:lnTo>
                              <a:pt x="776" y="32"/>
                            </a:lnTo>
                            <a:lnTo>
                              <a:pt x="776" y="4"/>
                            </a:lnTo>
                            <a:lnTo>
                              <a:pt x="768" y="2"/>
                            </a:lnTo>
                            <a:lnTo>
                              <a:pt x="763" y="1"/>
                            </a:lnTo>
                            <a:lnTo>
                              <a:pt x="733" y="1"/>
                            </a:lnTo>
                            <a:lnTo>
                              <a:pt x="733" y="67"/>
                            </a:lnTo>
                            <a:lnTo>
                              <a:pt x="763" y="67"/>
                            </a:lnTo>
                            <a:lnTo>
                              <a:pt x="768" y="67"/>
                            </a:lnTo>
                            <a:lnTo>
                              <a:pt x="777" y="64"/>
                            </a:lnTo>
                            <a:lnTo>
                              <a:pt x="780" y="62"/>
                            </a:lnTo>
                            <a:lnTo>
                              <a:pt x="787" y="56"/>
                            </a:lnTo>
                            <a:lnTo>
                              <a:pt x="789" y="53"/>
                            </a:lnTo>
                            <a:lnTo>
                              <a:pt x="790" y="52"/>
                            </a:lnTo>
                            <a:lnTo>
                              <a:pt x="793" y="45"/>
                            </a:lnTo>
                            <a:lnTo>
                              <a:pt x="794" y="40"/>
                            </a:lnTo>
                            <a:lnTo>
                              <a:pt x="794" y="29"/>
                            </a:lnTo>
                          </a:path>
                        </a:pathLst>
                      </a:cu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1F12DD4" id="AutoShape 2" o:spid="_x0000_s1026" style="position:absolute;margin-left:380.7pt;margin-top:577.35pt;width:39.7pt;height:3.5pt;z-index:-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4,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7LzKThEAALNhAAAOAAAAZHJzL2Uyb0RvYy54bWysXW1vI7kN/l6g/8HwxxZ3sTSvDi57KO5w&#10;RYG+HHDTH+BNnE3QxE5t72avv76kRI4ljSjqin7JbHaekSg+JCVSmsl33399fVl92Z/Oz8fD3dp8&#10;u1mv9of748Pz4dPd+p/TT9+M69X5sjs87F6Oh/3d+tf9ef39h9//7rv3t9u9PT4dXx72pxU0cjjf&#10;vr/drZ8ul7fbm5vz/dP+dXf+9vi2P8DNx+PpdXeBX0+fbh5Ou3do/fXlxm42/c378fTwdjre789n&#10;+N8f/c31B9f+4+P+/vKPx8fz/rJ6uVuDbBf38+R+fsSfNx++291+Ou3enp7vSYzd/yDF6+75AJ3O&#10;Tf24u+xWn0/Pi6Zen+9Px/Px8fLt/fH15vj4+Hy/d2OA0ZhNMppfnnZvezcWUM75bVbT+f/X7P3f&#10;v/x8Wj0/AHf9enXYvQJHf/p8ObquVxb18/52vgXYL28/n3CE57e/Hu//dYYbN9Ed/OUMmNXH978d&#10;H6CZHTTjdPL18fSKT8JoV1+d6n+dVb//elndw392m9ZsgaB7uNW2beeYudnd8rP3n8+XP++Prp3d&#10;l7+eL564B/iXU/sDyT5BG4+vL8DhH79ZbVZDb1r3g4ieYYZhf7hZTZvV+2rYtinGMsY1ZQy2ZUzX&#10;DimwYSA05mFPq4Fta+6yZZSXbLBDVrKOYShZm5cMqAoGCTL1TV6ygYFOMoTlJAMfDZobBtNkJdsy&#10;DCUb85KZWP8gWrfJi2ZCCjwuJ5uJWQDhPKspByYkYTJWEC8mAbrdWkG8kAePy4oXUzH0W8HeQiYm&#10;0wvixUxgt1tBvJAMj8uJZ2M6hn60WWptSMZkJYeIucBuTV48G7LhcVnxYjpk8UIyJit4hY25gG4H&#10;gVwbsuFxWfFiOkRybUjGZAXXaGIuoFvJa5uQDY/LidfEdIiu0YRkTI3gGk3MBWpF8NwmZMPjsuLF&#10;dAzDps/aXhOSMTWCazQxF9BtO+ZtrwnZ8LiceG1Mx9APXVa8NiRjagXXaGMuoNtOCMltyIbHZcWL&#10;6Rj6Pu+5bUjG1Aqu0cZcQLdjn9cezG40GfgpA3BZ8WI6QHvbvPZCMiagLDvTwnQfzkA4hwqBpQvZ&#10;8LiceF1MB7hGntwuJGPqBNfoYi5K4oVsFMSL6RiGJj+pdSEZUye4RhdzAeRKYbkL2fC4nPb6mA4Q&#10;z2TJ7UMypl5wjT7mArrthXVUH7LhcVnxYjqGYczbXh+SMUGnWdvrYy5K4oVsFMSL6RhGsGVch6Yr&#10;lj4kY+oF14B1ZOwaovaGkA1ZvCGmYxjbvPaGkIwJZtKs9oaYC+hWCstDyIbH5cgdYjqA27znDiEZ&#10;0yC4xhBzAd0Ogu0NIRselxNvjOkYRgjzOXLHkIxpFFxjjLkoaG8M2ZC1N8Z0DNsub3tjSMY0Cq4x&#10;xlxAt9JqeQzZ8Lis9mI6hi3EjKz2QjKmUXANzBeDvAW6hSkcdbNI0LYhGx6XE28b0wHay9veNiRj&#10;Ap1kXQMSykQ8COB58UI2AAG4rHgxHZCx5pcE25CMaSu4xjbmArqFEJQXL2TD43LimU3Mx7C1+QWf&#10;2YR0TPBcXoFmE/MBXQ+CiGYTUuKBeRljUkQdmk3ICcgouIjZxKR49cDPpRGaTciLB+ZljJkp6DEk&#10;BmQU/MQsknKxkmGSrByBWRmTtHzc2HwcNEleLibmMD8m3iJNJKA5hvolKgDzMsbUDFsh+TUmJGaC&#10;ZZtgjyYmBgSB0JTn2oTUeGBWxiRBl/UYZ+hGStGNXfiMqMc0SZf0aGNqxk03ZqO2sSExUIORfGaZ&#10;qEsLVpNm6gDM6zGmZtyMgyBjSAzIKPlMJlsXVg5mka4LPpPk66Ox+ZWXiRN2I2XsZpmyQ/Upb49p&#10;zg7ArB6b2GdGs5FkjH1GStvNMm+XZQypgWFIMiaZ+7gBo8itIkycuhspdzfL5H07CHpMs3cAZvXY&#10;Jj4DgVWQMfYZKYE3iwy+h5Q2z3WSwiMwL2PiM6YRfKYNiZkMxInsgsfUp/GmMo83SSI/mlaQMc7k&#10;4TlJxpgYb2Z5PXYhNQV77FKfkewxTudhwSXJGBMDXUN+I8gYUuOBWa6TlH40kAdlfSbO6Y2U1Jtl&#10;Vi/KmKb1AMzLGFMz2jG//DZxYm+kzN4sU3tZxjCclfQYUzPaQfDrOLs3Unpvlvl9J8XwNMEHYFaP&#10;SYY/2l7QY5ziGynHB1vhBRfthIkFJpNm+dJ8naT5owWHzdpjnOcbIDAfe5aZvlRlMmmqD8CsHpNc&#10;X9ZjnOwbKds3y3Rf2qAwab4PwLyMMTWgR8Gv44zfSCm/Web84voxTfql9eOY+kwvxPAxDGaTkfJ+&#10;t1EcJf5iudgkmT8Cs3pMUn+IPYIe49zfSMm/WWb/Uu3EbNN5RuB6m8wzDSR8WZ+JCwBGqgCYZQlA&#10;zGe2ITUQHwGY0yMcyYhCxdg0eRnhtAMDcTcZnsv7tV3WACS/tmkNQPBru0l8poGFYU6PNq4BwHOS&#10;jDExoB5p29amNQAA5vWY+Ey7yc8zdhMSA3oU1mZ2UQPoOmFr2SY1AARmZUxrAM1W0GNcA7BSDcAu&#10;awCQxYE2l7UUm9YAAJiXMaZmbIS50MY1ACvVAOyyBiDaY1oDkOwxrQE0Qu5q4xqAlWoAdlkDkLZy&#10;bVoDAGBWj2kNoBFqKTauAVipBmCXNQDYh8hzndYAAJiXMfEZWcbYZ6QagF3UAMS6mU1qAFLdzKY1&#10;gBaCSjb2xDUAeE6IPZkagKTHRQ3gqkc4afWJz1Ltnvh41f3XA52vgn+tdnikb+NOdL0dz3iSa4IY&#10;Due1pga3tqAJQOFhLAEMsxyCXXFeBQNDCIZQVNM0BhgH7+rgsNh38G0VHN0O4eArNcKgBzh43Ujx&#10;8AjCwYJqWke7cPC6oeLhCgevGypWTBAOZY4aYfDwgYPXDRXrCAiH5L+mdUzpHbxuqJhdO3jdUDHR&#10;RThkpzXCYM7p4HVDxfQP4ZCz1bSOmZiD1w0VkyIHrxsq5icIh6SiRhhMFRy8bqi4akc4LLVrWscF&#10;tIPXDRXXsg5eN1S3t4R43BGqEcdt9PgH6oYLFVEvEe6VVPUwRydYtNQ9QGM2sIKoeoAjlKkMUa5S&#10;7wYNc2tdDzzoyjDlatiuB5h1qnrgSGXg/FbVAxyrTGWwMhytoIZY2QMPujJgGY5YsIVb1wPHLMgY&#10;6h7gqGUqw5arlTke+spBc+QylaHLcOzC2k8VcRy9sBBT9QDHL6yK1D1AEcxAiaLuAWa6MogZjmKY&#10;vFf1wHHMQCZd84BLkJE4TGvrHqBBY45Z9wANGhO+qgc4kGH2VfcABTJbGchchuMGXRnIXLrhH6gc&#10;NC+3cMVeNQZecNk4kPkVLC2PT/CeSfqGyWm9gjdMPmInu9u33QVX1fzP1fvdGl84WD3B1S+pX49f&#10;9tPRAS64tm4hmYGBwf6Hl/J6/+UQ4jBvDXF8l69vrjVC8ZD5Jl89CEo30FINZo4l3ABffUMkex1q&#10;HiG3cR0pyU7CA3OKKvAVFhgBLMA9kFvkK7fnVyCALsNgJx31ocFIbUwUd8ZX6hSLTtCa0hhWxQDl&#10;zgqChXEbfPVtYS0OQBwW+CZfY1BZLG6KnYfb4Cu15W1xnpj5Ll8J5S0Rdj5LasUiJo6wzBGFV0gY&#10;im15bc0vC7E8fPVyYZkaelzYWYLy0VNDebIVFO5F6D3irgqi+FUnloevXnrczEF9lTVBk7ai1d7L&#10;pTAEbos9Kmzj3hqiypbDqLIVUo+zg7MG+Oo1QdIr3k2amOcPboOvkVah8layL2IISn5FlNeqEidw&#10;Mwn0paG8FWooz5CCwq0P7LEsPXmaognyWkWrtMZRGMJdB5BLYZsjU9lyGFUkCPd2UBFFEG5SAUgx&#10;iCoQTS/F7qicUI6VtNgvzxl4SgFHV1YUZSaKyVCBRiGQpneFQEIpYYR6VEISSa+EXdIEHMcouSsr&#10;tawv4qcvE0SpD0SmUo80HUBkKqHIABUU2bLSI1dBFPHhVKuzHTjLUZLMnR8FE1MUa3A/CGFaa94/&#10;VBgtFMoMuLOb0KliZgxb2OxisYkHGNCdSCPX+/EEwg0yju/y1U8zM6o8S7pDcthpHUxZV2PxAYdQ&#10;CdM6ZYUosjEssaSr/rxGMIuq0i8VCRT9MkoRjiYmbagEUxTn9h51/TJM6XRWSHkIM0zTL4WR2buu&#10;BMSmafHUGoxiBvJtvhJfBINiWylEWCrRVMLmqiN3xte400qYpmE80qJ7l2VYeaAQaEL7ZcH5ylbu&#10;UZolccxXuE855c6u3PpuG5pN526vAH6EgFRsVfKFhpwVzseWyIczHk4ncC63CKOCLaDLMB8h5voM&#10;i85XHqtn1WqtEfnlybeh2rCyPpph5ey1wVPCaHFlp2lIIYpoxJXSJVNV1i3MfyiYwifo9DeglEFy&#10;Y+VVWcMwhU5YmqJosDNftCFIVBxMkY1WLJqpEWyuerIl8pUskjpVYTQD1ilkrpxyZ3zlTokrZaSs&#10;XkVt5CxFlMXzamjdVag5FrHcfCX5SbeVMC1gQRqLomkwIBxhWqdpOGXRr2HVD6KlLUHWyPU+P0GD&#10;xTcWVc01lC8oWRicZKppjANbkayGK0M8ApabryQ/wTS90UxaCVPWDA2Zm6KOlAOW/MoFcUU5G4/0&#10;ep+fIByeOlK5agmlDBW+aFRjcAxTsuGWqmqVsEXOkwyUZKuEKYutltVbXtLMsMQsr2x4FjrafdHY&#10;6mDi1tlilKK4DiI4NjZvE7PC+EqywfSOsHlzmG/zlWAUHJSFdkelfwXWUvVM6bQlp1GG0OIeFI60&#10;nGQzjFngAfKVPIaTsYTTPEqTjBpTquMtlVWV0kSLJ++RqvJSq6WtAqVs0lIYBzcsLUJaTifLSxom&#10;Xin8dGRGGoz2aJUCUUcTpTKEjpY0ikI6Wl0o6u3wPCWyUNZbR7Oz4gkcGhQLYZhibwxLTTwNSD25&#10;KeOu92Mz7/AFDhgr4/guXyk2EEpJiTpyBiVEd/ghGL1PfNuxGqVMbB2+VwaNVcK0AdQtHJgDpVOG&#10;KcplWMrUlVnPVY+vX8FQ5zFcATGpPb7ShcByUO1BfMdDeabsabJXMtMeXNS1Vk7tejpwpPSJHzyC&#10;EZRTzp6q8sowCQUHn0vBcm6snNj1MO+hZMqE1dOqV4kNPb5JjONUZKNFXiVMWSH1VC3RYCSbCqMs&#10;oDyz9RD+cKTKNl8PCnOw8tkCZkFZkvegMNeaIttvtJCyHRHzCqOs3HJb+M4MKC2NDIm7E0qLRtSl&#10;CvN8ajDSmTIxs7srGzwcPJSJmUMR9F10ZQpsmrtQmFRydQ67oL5ip2l0ZpKuUdqH8QFfPAl9/grg&#10;Ryje09pYGwYvoctWMuDLQNCtkuwyTKl8w1dGvWcpcZxgSgwZ8OUetPNyazNMIaImb+5pRaOYOZNV&#10;CVtQdeWWyGe9cUS6AmLyBz4WUZ7cBi7oKJqjI/LKHD5Q+gElsZKpD5TzKH1yAlVuC9/DRrOsQilz&#10;+MCNlV11oGM1yhwOH4N1oilz+IBfFwj9mYnkKzFPC4eFieRhmivQIQIVRkmAQhWNVCn1wgdU3UiV&#10;ORy+1uhh5SjNLChz+ED7uvOql/XFV1IvUV9rIWVzI30obkDEK3E3KSCx2Hwl8QmlxRnqUoV5y9Vg&#10;HAMV5yN3V+ZwDh7KHA7fU/TuolgHBTbNXficZjlTcEedMcoogSGNzp4kOAeLx6fdG4bzOWo8fh18&#10;Ev58fHl++On55QUPUJ9Pnz7+8HJafdnBR//hnPdPs8dEsBf3suLhiI9xvKWP2uN37P2H7z8eH36F&#10;b9qfjv4vB8BfOoB/PB1P/1mv3uGvBtytz//+vDvt16uXvxzgs/xb0+I67+J+aeH70/DLKbzzMbyz&#10;O9xDU3fryxpersR//nDxf5rg89vp+dMT9GTc65aHI36S//EZP3rvPrrvpaJf4C8DON3QXzHAPz0Q&#10;/u5Q17+18OG/AAAA//8DAFBLAwQUAAYACAAAACEAaXC4quIAAAANAQAADwAAAGRycy9kb3ducmV2&#10;LnhtbEyPS0/DMBCE70j8B2uRuFEnkJdCnAqQEC9xIK3E1U2WJCJeh9hN03/P9gTHnfk0O1OsFzOI&#10;GSfXW1IQrgIQSLVtemoVbDePVxkI5zU1erCECo7oYF2enxU6b+yBPnCufCs4hFyuFXTej7mUru7Q&#10;aLeyIxJ7X3Yy2vM5tbKZ9IHDzSCvgyCRRvfEHzo94kOH9Xe1Nwrm+PXp83nBm/ufY5/FMovfq7cX&#10;pS4vlrtbEB4X/wfDqT5Xh5I77eyeGicGBWkSRoyyEcZRCoKRLAp4ze4kJWEKsizk/xXlLwAAAP//&#10;AwBQSwECLQAUAAYACAAAACEAtoM4kv4AAADhAQAAEwAAAAAAAAAAAAAAAAAAAAAAW0NvbnRlbnRf&#10;VHlwZXNdLnhtbFBLAQItABQABgAIAAAAIQA4/SH/1gAAAJQBAAALAAAAAAAAAAAAAAAAAC8BAABf&#10;cmVscy8ucmVsc1BLAQItABQABgAIAAAAIQAS7LzKThEAALNhAAAOAAAAAAAAAAAAAAAAAC4CAABk&#10;cnMvZTJvRG9jLnhtbFBLAQItABQABgAIAAAAIQBpcLiq4gAAAA0BAAAPAAAAAAAAAAAAAAAAAKgT&#10;AABkcnMvZG93bnJldi54bWxQSwUGAAAAAAQABADzAAAAtxQAAAAA&#10;" path="m48,52r-31,l17,1,,1,,67r48,l48,52m117,29r-1,-4l113,16r-1,l110,12,104,6,101,4,99,3r,29l99,37r-1,2l97,44r-1,1l93,49r-2,1l87,52r-2,l80,52r-2,l74,50,72,49,69,45,68,44,67,39,66,37r,-5l67,29r1,-4l69,23r3,-3l74,18r4,-2l80,16r5,l87,16r4,2l93,20r3,3l97,25r1,4l99,32,99,3,92,1,88,,78,,73,1,65,4,61,6r-6,6l53,16r-4,9l48,29r,10l49,44r4,8l55,56r6,6l65,64r8,4l78,69r10,l92,68r9,-4l104,62r6,-6l112,52r1,l116,44r1,-5l117,29m175,1r-58,l117,17r21,l138,67r17,l155,17r20,l175,1t60,l177,1r,16l197,17r,50l215,67r,-50l235,17r,-16m288,52r-32,l256,41r25,l281,27r-25,l256,17r30,l286,1r-47,l239,67r49,l288,52t61,15l337,45r-2,-3l338,40r3,-2l345,31r1,-3l346,19r-1,-3l345,15r-2,-4l341,9,337,5,335,4,329,2r-1,l328,21r,5l328,28r-3,2l323,31r-11,l312,15r11,l325,16r3,3l328,21r,-19l326,1r-31,l295,67r17,l312,45r8,l331,67r18,m409,1r-19,l378,25,365,1r-20,l368,41r,26l386,67r,-26l395,25,409,1t64,l427,1r,66l444,67r,-23l466,44r,-15l444,29r,-12l473,17r,-16m533,1r-17,l516,44r-1,3l511,51r-2,1l501,52r-3,-1l495,47r-1,-3l494,1r-17,l477,47r,3l480,56r2,3l487,64r3,2l497,68r4,1l509,69r4,-1l520,66r3,-2l528,59r2,-3l531,52r2,-2l533,47r,-46m601,1r-18,l583,38r-6,-9l558,1r-16,l542,67r18,l560,29r26,38l601,67r,-29l601,1t70,28l670,24r-3,-7l666,16r-2,-4l657,7,654,5,653,4r,28l653,40r-2,4l645,50r-5,2l627,52r,-35l638,17r2,l645,19r2,1l650,23r1,2l652,29r1,3l653,4,645,2,640,1r-30,l610,67r30,l645,67r8,-3l657,62r7,-6l666,53r1,-1l670,45r1,-5l671,29t55,23l694,52r,-11l719,41r,-14l694,27r,-10l724,17r,-16l677,1r,66l726,67r,-15m794,29r-1,-5l790,17r-1,-1l787,12,780,7,777,5,776,4r,28l776,40r-2,4l768,50r-5,2l751,52r,-35l761,17r2,l768,19r2,1l773,23r1,2l775,29r1,3l776,4,768,2,763,1r-30,l733,67r30,l768,67r9,-3l780,62r7,-6l789,53r1,-1l793,45r1,-5l794,29e" fillcolor="#231f20" stroked="f">
              <v:path arrowok="t" o:connecttype="custom" o:connectlocs="0,7374890;71755,7342505;62865,7334250;60960,7360920;50800,7365365;43180,7360285;43180,7348220;50800,7342505;60960,7346950;58420,7332980;38735,7336155;30480,7357110;41275,7372985;64135,7372985;73660,7360285;74295,7343140;111125,7343140;125095,7343140;149225,7332980;178435,7349490;151765,7332980;213995,7360920;219710,7350125;216535,7338060;208280,7345680;198120,7352030;208280,7345680;198120,7374890;259715,7332980;233680,7358380;259715,7332980;281940,7360285;300355,7343140;327025,7362190;314325,7362190;302895,7364095;315595,7375525;332105,7372985;338455,7362190;366395,7350760;355600,7350760;426085,7350760;417195,7336790;413385,7360285;405130,7343140;413385,7348220;406400,7332980;414655,7372985;425450,7360920;440690,7358380;459740,7343140;461010,7365365;499745,7339965;492760,7357745;476885,7343140;490855,7346950;487680,7333615;487680,7374890;501650,7365365" o:connectangles="0,0,0,0,0,0,0,0,0,0,0,0,0,0,0,0,0,0,0,0,0,0,0,0,0,0,0,0,0,0,0,0,0,0,0,0,0,0,0,0,0,0,0,0,0,0,0,0,0,0,0,0,0,0,0,0,0,0,0"/>
              <w10:wrap anchorx="page" anchory="page"/>
            </v:shape>
          </w:pict>
        </mc:Fallback>
      </mc:AlternateContent>
    </w:r>
    <w:r w:rsidR="001D670E">
      <w:rPr>
        <w:noProof/>
        <w:lang w:val="en-US" w:eastAsia="en-US"/>
      </w:rPr>
      <mc:AlternateContent>
        <mc:Choice Requires="wpg">
          <w:drawing>
            <wp:anchor distT="0" distB="0" distL="114300" distR="114300" simplePos="0" relativeHeight="251674624" behindDoc="1" locked="0" layoutInCell="1" allowOverlap="1" wp14:anchorId="15D2CEC2" wp14:editId="40EB7D3A">
              <wp:simplePos x="0" y="0"/>
              <wp:positionH relativeFrom="page">
                <wp:posOffset>1198245</wp:posOffset>
              </wp:positionH>
              <wp:positionV relativeFrom="page">
                <wp:posOffset>7103110</wp:posOffset>
              </wp:positionV>
              <wp:extent cx="873125" cy="269240"/>
              <wp:effectExtent l="7620" t="6985" r="5080" b="0"/>
              <wp:wrapNone/>
              <wp:docPr id="7" name="Group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73125" cy="269240"/>
                        <a:chOff x="1887" y="11186"/>
                        <a:chExt cx="1375" cy="424"/>
                      </a:xfrm>
                    </wpg:grpSpPr>
                    <wps:wsp>
                      <wps:cNvPr id="8" name="AutoShape 4"/>
                      <wps:cNvSpPr>
                        <a:spLocks/>
                      </wps:cNvSpPr>
                      <wps:spPr bwMode="auto">
                        <a:xfrm>
                          <a:off x="1886" y="11185"/>
                          <a:ext cx="519" cy="424"/>
                        </a:xfrm>
                        <a:custGeom>
                          <a:avLst/>
                          <a:gdLst>
                            <a:gd name="T0" fmla="+- 0 2032 1887"/>
                            <a:gd name="T1" fmla="*/ T0 w 519"/>
                            <a:gd name="T2" fmla="+- 0 11189 11186"/>
                            <a:gd name="T3" fmla="*/ 11189 h 424"/>
                            <a:gd name="T4" fmla="+- 0 2020 1887"/>
                            <a:gd name="T5" fmla="*/ T4 w 519"/>
                            <a:gd name="T6" fmla="+- 0 11194 11186"/>
                            <a:gd name="T7" fmla="*/ 11194 h 424"/>
                            <a:gd name="T8" fmla="+- 0 2013 1887"/>
                            <a:gd name="T9" fmla="*/ T8 w 519"/>
                            <a:gd name="T10" fmla="+- 0 11199 11186"/>
                            <a:gd name="T11" fmla="*/ 11199 h 424"/>
                            <a:gd name="T12" fmla="+- 0 1999 1887"/>
                            <a:gd name="T13" fmla="*/ T12 w 519"/>
                            <a:gd name="T14" fmla="+- 0 11207 11186"/>
                            <a:gd name="T15" fmla="*/ 11207 h 424"/>
                            <a:gd name="T16" fmla="+- 0 2053 1887"/>
                            <a:gd name="T17" fmla="*/ T16 w 519"/>
                            <a:gd name="T18" fmla="+- 0 11219 11186"/>
                            <a:gd name="T19" fmla="*/ 11219 h 424"/>
                            <a:gd name="T20" fmla="+- 0 2076 1887"/>
                            <a:gd name="T21" fmla="*/ T20 w 519"/>
                            <a:gd name="T22" fmla="+- 0 11212 11186"/>
                            <a:gd name="T23" fmla="*/ 11212 h 424"/>
                            <a:gd name="T24" fmla="+- 0 2356 1887"/>
                            <a:gd name="T25" fmla="*/ T24 w 519"/>
                            <a:gd name="T26" fmla="+- 0 11234 11186"/>
                            <a:gd name="T27" fmla="*/ 11234 h 424"/>
                            <a:gd name="T28" fmla="+- 0 2335 1887"/>
                            <a:gd name="T29" fmla="*/ T28 w 519"/>
                            <a:gd name="T30" fmla="+- 0 11214 11186"/>
                            <a:gd name="T31" fmla="*/ 11214 h 424"/>
                            <a:gd name="T32" fmla="+- 0 2399 1887"/>
                            <a:gd name="T33" fmla="*/ T32 w 519"/>
                            <a:gd name="T34" fmla="+- 0 11232 11186"/>
                            <a:gd name="T35" fmla="*/ 11232 h 424"/>
                            <a:gd name="T36" fmla="+- 0 1959 1887"/>
                            <a:gd name="T37" fmla="*/ T36 w 519"/>
                            <a:gd name="T38" fmla="+- 0 11264 11186"/>
                            <a:gd name="T39" fmla="*/ 11264 h 424"/>
                            <a:gd name="T40" fmla="+- 0 1972 1887"/>
                            <a:gd name="T41" fmla="*/ T40 w 519"/>
                            <a:gd name="T42" fmla="+- 0 11239 11186"/>
                            <a:gd name="T43" fmla="*/ 11239 h 424"/>
                            <a:gd name="T44" fmla="+- 0 2018 1887"/>
                            <a:gd name="T45" fmla="*/ T44 w 519"/>
                            <a:gd name="T46" fmla="+- 0 11257 11186"/>
                            <a:gd name="T47" fmla="*/ 11257 h 424"/>
                            <a:gd name="T48" fmla="+- 0 2392 1887"/>
                            <a:gd name="T49" fmla="*/ T48 w 519"/>
                            <a:gd name="T50" fmla="+- 0 11324 11186"/>
                            <a:gd name="T51" fmla="*/ 11324 h 424"/>
                            <a:gd name="T52" fmla="+- 0 2359 1887"/>
                            <a:gd name="T53" fmla="*/ T52 w 519"/>
                            <a:gd name="T54" fmla="+- 0 11300 11186"/>
                            <a:gd name="T55" fmla="*/ 11300 h 424"/>
                            <a:gd name="T56" fmla="+- 0 2361 1887"/>
                            <a:gd name="T57" fmla="*/ T56 w 519"/>
                            <a:gd name="T58" fmla="+- 0 11246 11186"/>
                            <a:gd name="T59" fmla="*/ 11246 h 424"/>
                            <a:gd name="T60" fmla="+- 0 2405 1887"/>
                            <a:gd name="T61" fmla="*/ T60 w 519"/>
                            <a:gd name="T62" fmla="+- 0 11249 11186"/>
                            <a:gd name="T63" fmla="*/ 11249 h 424"/>
                            <a:gd name="T64" fmla="+- 0 2399 1887"/>
                            <a:gd name="T65" fmla="*/ T64 w 519"/>
                            <a:gd name="T66" fmla="+- 0 11295 11186"/>
                            <a:gd name="T67" fmla="*/ 11295 h 424"/>
                            <a:gd name="T68" fmla="+- 0 2394 1887"/>
                            <a:gd name="T69" fmla="*/ T68 w 519"/>
                            <a:gd name="T70" fmla="+- 0 11317 11186"/>
                            <a:gd name="T71" fmla="*/ 11317 h 424"/>
                            <a:gd name="T72" fmla="+- 0 2010 1887"/>
                            <a:gd name="T73" fmla="*/ T72 w 519"/>
                            <a:gd name="T74" fmla="+- 0 11280 11186"/>
                            <a:gd name="T75" fmla="*/ 11280 h 424"/>
                            <a:gd name="T76" fmla="+- 0 1952 1887"/>
                            <a:gd name="T77" fmla="*/ T76 w 519"/>
                            <a:gd name="T78" fmla="+- 0 11297 11186"/>
                            <a:gd name="T79" fmla="*/ 11297 h 424"/>
                            <a:gd name="T80" fmla="+- 0 1950 1887"/>
                            <a:gd name="T81" fmla="*/ T80 w 519"/>
                            <a:gd name="T82" fmla="+- 0 11307 11186"/>
                            <a:gd name="T83" fmla="*/ 11307 h 424"/>
                            <a:gd name="T84" fmla="+- 0 1948 1887"/>
                            <a:gd name="T85" fmla="*/ T84 w 519"/>
                            <a:gd name="T86" fmla="+- 0 11315 11186"/>
                            <a:gd name="T87" fmla="*/ 11315 h 424"/>
                            <a:gd name="T88" fmla="+- 0 2354 1887"/>
                            <a:gd name="T89" fmla="*/ T88 w 519"/>
                            <a:gd name="T90" fmla="+- 0 11327 11186"/>
                            <a:gd name="T91" fmla="*/ 11327 h 424"/>
                            <a:gd name="T92" fmla="+- 0 1946 1887"/>
                            <a:gd name="T93" fmla="*/ T92 w 519"/>
                            <a:gd name="T94" fmla="+- 0 11329 11186"/>
                            <a:gd name="T95" fmla="*/ 11329 h 424"/>
                            <a:gd name="T96" fmla="+- 0 1998 1887"/>
                            <a:gd name="T97" fmla="*/ T96 w 519"/>
                            <a:gd name="T98" fmla="+- 0 11344 11186"/>
                            <a:gd name="T99" fmla="*/ 11344 h 424"/>
                            <a:gd name="T100" fmla="+- 0 2347 1887"/>
                            <a:gd name="T101" fmla="*/ T100 w 519"/>
                            <a:gd name="T102" fmla="+- 0 11348 11186"/>
                            <a:gd name="T103" fmla="*/ 11348 h 424"/>
                            <a:gd name="T104" fmla="+- 0 2387 1887"/>
                            <a:gd name="T105" fmla="*/ T104 w 519"/>
                            <a:gd name="T106" fmla="+- 0 11355 11186"/>
                            <a:gd name="T107" fmla="*/ 11355 h 424"/>
                            <a:gd name="T108" fmla="+- 0 1995 1887"/>
                            <a:gd name="T109" fmla="*/ T108 w 519"/>
                            <a:gd name="T110" fmla="+- 0 11358 11186"/>
                            <a:gd name="T111" fmla="*/ 11358 h 424"/>
                            <a:gd name="T112" fmla="+- 0 1995 1887"/>
                            <a:gd name="T113" fmla="*/ T112 w 519"/>
                            <a:gd name="T114" fmla="+- 0 11355 11186"/>
                            <a:gd name="T115" fmla="*/ 11355 h 424"/>
                            <a:gd name="T116" fmla="+- 0 1938 1887"/>
                            <a:gd name="T117" fmla="*/ T116 w 519"/>
                            <a:gd name="T118" fmla="+- 0 11367 11186"/>
                            <a:gd name="T119" fmla="*/ 11367 h 424"/>
                            <a:gd name="T120" fmla="+- 0 1990 1887"/>
                            <a:gd name="T121" fmla="*/ T120 w 519"/>
                            <a:gd name="T122" fmla="+- 0 11382 11186"/>
                            <a:gd name="T123" fmla="*/ 11382 h 424"/>
                            <a:gd name="T124" fmla="+- 0 2337 1887"/>
                            <a:gd name="T125" fmla="*/ T124 w 519"/>
                            <a:gd name="T126" fmla="+- 0 11393 11186"/>
                            <a:gd name="T127" fmla="*/ 11393 h 424"/>
                            <a:gd name="T128" fmla="+- 0 2382 1887"/>
                            <a:gd name="T129" fmla="*/ T128 w 519"/>
                            <a:gd name="T130" fmla="+- 0 11380 11186"/>
                            <a:gd name="T131" fmla="*/ 11380 h 424"/>
                            <a:gd name="T132" fmla="+- 0 2377 1887"/>
                            <a:gd name="T133" fmla="*/ T132 w 519"/>
                            <a:gd name="T134" fmla="+- 0 11400 11186"/>
                            <a:gd name="T135" fmla="*/ 11400 h 424"/>
                            <a:gd name="T136" fmla="+- 0 1985 1887"/>
                            <a:gd name="T137" fmla="*/ T136 w 519"/>
                            <a:gd name="T138" fmla="+- 0 11397 11186"/>
                            <a:gd name="T139" fmla="*/ 11397 h 424"/>
                            <a:gd name="T140" fmla="+- 0 2324 1887"/>
                            <a:gd name="T141" fmla="*/ T140 w 519"/>
                            <a:gd name="T142" fmla="+- 0 11425 11186"/>
                            <a:gd name="T143" fmla="*/ 11425 h 424"/>
                            <a:gd name="T144" fmla="+- 0 2375 1887"/>
                            <a:gd name="T145" fmla="*/ T144 w 519"/>
                            <a:gd name="T146" fmla="+- 0 11405 11186"/>
                            <a:gd name="T147" fmla="*/ 11405 h 424"/>
                            <a:gd name="T148" fmla="+- 0 2367 1887"/>
                            <a:gd name="T149" fmla="*/ T148 w 519"/>
                            <a:gd name="T150" fmla="+- 0 11423 11186"/>
                            <a:gd name="T151" fmla="*/ 11423 h 424"/>
                            <a:gd name="T152" fmla="+- 0 1929 1887"/>
                            <a:gd name="T153" fmla="*/ T152 w 519"/>
                            <a:gd name="T154" fmla="+- 0 11407 11186"/>
                            <a:gd name="T155" fmla="*/ 11407 h 424"/>
                            <a:gd name="T156" fmla="+- 0 1981 1887"/>
                            <a:gd name="T157" fmla="*/ T156 w 519"/>
                            <a:gd name="T158" fmla="+- 0 11421 11186"/>
                            <a:gd name="T159" fmla="*/ 11421 h 424"/>
                            <a:gd name="T160" fmla="+- 0 1980 1887"/>
                            <a:gd name="T161" fmla="*/ T160 w 519"/>
                            <a:gd name="T162" fmla="+- 0 11428 11186"/>
                            <a:gd name="T163" fmla="*/ 11428 h 424"/>
                            <a:gd name="T164" fmla="+- 0 2119 1887"/>
                            <a:gd name="T165" fmla="*/ T164 w 519"/>
                            <a:gd name="T166" fmla="+- 0 11455 11186"/>
                            <a:gd name="T167" fmla="*/ 11455 h 424"/>
                            <a:gd name="T168" fmla="+- 0 2304 1887"/>
                            <a:gd name="T169" fmla="*/ T168 w 519"/>
                            <a:gd name="T170" fmla="+- 0 11440 11186"/>
                            <a:gd name="T171" fmla="*/ 11440 h 424"/>
                            <a:gd name="T172" fmla="+- 0 2320 1887"/>
                            <a:gd name="T173" fmla="*/ T172 w 519"/>
                            <a:gd name="T174" fmla="+- 0 11468 11186"/>
                            <a:gd name="T175" fmla="*/ 11468 h 424"/>
                            <a:gd name="T176" fmla="+- 0 1918 1887"/>
                            <a:gd name="T177" fmla="*/ T176 w 519"/>
                            <a:gd name="T178" fmla="+- 0 11460 11186"/>
                            <a:gd name="T179" fmla="*/ 11460 h 424"/>
                            <a:gd name="T180" fmla="+- 0 1977 1887"/>
                            <a:gd name="T181" fmla="*/ T180 w 519"/>
                            <a:gd name="T182" fmla="+- 0 11440 11186"/>
                            <a:gd name="T183" fmla="*/ 11440 h 424"/>
                            <a:gd name="T184" fmla="+- 0 1970 1887"/>
                            <a:gd name="T185" fmla="*/ T184 w 519"/>
                            <a:gd name="T186" fmla="+- 0 11475 11186"/>
                            <a:gd name="T187" fmla="*/ 11475 h 424"/>
                            <a:gd name="T188" fmla="+- 0 2125 1887"/>
                            <a:gd name="T189" fmla="*/ T188 w 519"/>
                            <a:gd name="T190" fmla="+- 0 11450 11186"/>
                            <a:gd name="T191" fmla="*/ 11450 h 424"/>
                            <a:gd name="T192" fmla="+- 0 2323 1887"/>
                            <a:gd name="T193" fmla="*/ T192 w 519"/>
                            <a:gd name="T194" fmla="+- 0 11470 11186"/>
                            <a:gd name="T195" fmla="*/ 11470 h 424"/>
                            <a:gd name="T196" fmla="+- 0 2314 1887"/>
                            <a:gd name="T197" fmla="*/ T196 w 519"/>
                            <a:gd name="T198" fmla="+- 0 11471 11186"/>
                            <a:gd name="T199" fmla="*/ 11471 h 424"/>
                            <a:gd name="T200" fmla="+- 0 2114 1887"/>
                            <a:gd name="T201" fmla="*/ T200 w 519"/>
                            <a:gd name="T202" fmla="+- 0 11483 11186"/>
                            <a:gd name="T203" fmla="*/ 11483 h 424"/>
                            <a:gd name="T204" fmla="+- 0 1965 1887"/>
                            <a:gd name="T205" fmla="*/ T204 w 519"/>
                            <a:gd name="T206" fmla="+- 0 11489 11186"/>
                            <a:gd name="T207" fmla="*/ 11489 h 424"/>
                            <a:gd name="T208" fmla="+- 0 1908 1887"/>
                            <a:gd name="T209" fmla="*/ T208 w 519"/>
                            <a:gd name="T210" fmla="+- 0 11504 11186"/>
                            <a:gd name="T211" fmla="*/ 11504 h 424"/>
                            <a:gd name="T212" fmla="+- 0 1888 1887"/>
                            <a:gd name="T213" fmla="*/ T212 w 519"/>
                            <a:gd name="T214" fmla="+- 0 11601 11186"/>
                            <a:gd name="T215" fmla="*/ 11601 h 424"/>
                            <a:gd name="T216" fmla="+- 0 1895 1887"/>
                            <a:gd name="T217" fmla="*/ T216 w 519"/>
                            <a:gd name="T218" fmla="+- 0 11569 11186"/>
                            <a:gd name="T219" fmla="*/ 11569 h 424"/>
                            <a:gd name="T220" fmla="+- 0 1900 1887"/>
                            <a:gd name="T221" fmla="*/ T220 w 519"/>
                            <a:gd name="T222" fmla="+- 0 11544 11186"/>
                            <a:gd name="T223" fmla="*/ 11544 h 424"/>
                            <a:gd name="T224" fmla="+- 0 1960 1887"/>
                            <a:gd name="T225" fmla="*/ T224 w 519"/>
                            <a:gd name="T226" fmla="+- 0 11519 11186"/>
                            <a:gd name="T227" fmla="*/ 11519 h 424"/>
                            <a:gd name="T228" fmla="+- 0 1955 1887"/>
                            <a:gd name="T229" fmla="*/ T228 w 519"/>
                            <a:gd name="T230" fmla="+- 0 11541 11186"/>
                            <a:gd name="T231" fmla="*/ 11541 h 424"/>
                            <a:gd name="T232" fmla="+- 0 1948 1887"/>
                            <a:gd name="T233" fmla="*/ T232 w 519"/>
                            <a:gd name="T234" fmla="+- 0 11572 11186"/>
                            <a:gd name="T235" fmla="*/ 11572 h 424"/>
                            <a:gd name="T236" fmla="+- 0 1943 1887"/>
                            <a:gd name="T237" fmla="*/ T236 w 519"/>
                            <a:gd name="T238" fmla="+- 0 11597 11186"/>
                            <a:gd name="T239" fmla="*/ 11597 h 424"/>
                            <a:gd name="T240" fmla="+- 0 1902 1887"/>
                            <a:gd name="T241" fmla="*/ T240 w 519"/>
                            <a:gd name="T242" fmla="+- 0 11609 11186"/>
                            <a:gd name="T243" fmla="*/ 11609 h 42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</a:cxnLst>
                          <a:rect l="0" t="0" r="r" b="b"/>
                          <a:pathLst>
                            <a:path w="519" h="424">
                              <a:moveTo>
                                <a:pt x="463" y="2"/>
                              </a:moveTo>
                              <a:lnTo>
                                <a:pt x="156" y="2"/>
                              </a:lnTo>
                              <a:lnTo>
                                <a:pt x="157" y="0"/>
                              </a:lnTo>
                              <a:lnTo>
                                <a:pt x="462" y="0"/>
                              </a:lnTo>
                              <a:lnTo>
                                <a:pt x="463" y="2"/>
                              </a:lnTo>
                              <a:close/>
                              <a:moveTo>
                                <a:pt x="469" y="3"/>
                              </a:moveTo>
                              <a:lnTo>
                                <a:pt x="151" y="3"/>
                              </a:lnTo>
                              <a:lnTo>
                                <a:pt x="151" y="2"/>
                              </a:lnTo>
                              <a:lnTo>
                                <a:pt x="468" y="2"/>
                              </a:lnTo>
                              <a:lnTo>
                                <a:pt x="469" y="3"/>
                              </a:lnTo>
                              <a:close/>
                              <a:moveTo>
                                <a:pt x="473" y="7"/>
                              </a:moveTo>
                              <a:lnTo>
                                <a:pt x="141" y="7"/>
                              </a:lnTo>
                              <a:lnTo>
                                <a:pt x="141" y="5"/>
                              </a:lnTo>
                              <a:lnTo>
                                <a:pt x="144" y="5"/>
                              </a:lnTo>
                              <a:lnTo>
                                <a:pt x="145" y="3"/>
                              </a:lnTo>
                              <a:lnTo>
                                <a:pt x="473" y="3"/>
                              </a:lnTo>
                              <a:lnTo>
                                <a:pt x="473" y="7"/>
                              </a:lnTo>
                              <a:close/>
                              <a:moveTo>
                                <a:pt x="477" y="7"/>
                              </a:moveTo>
                              <a:lnTo>
                                <a:pt x="473" y="7"/>
                              </a:lnTo>
                              <a:lnTo>
                                <a:pt x="475" y="5"/>
                              </a:lnTo>
                              <a:lnTo>
                                <a:pt x="477" y="5"/>
                              </a:lnTo>
                              <a:lnTo>
                                <a:pt x="477" y="7"/>
                              </a:lnTo>
                              <a:close/>
                              <a:moveTo>
                                <a:pt x="480" y="8"/>
                              </a:moveTo>
                              <a:lnTo>
                                <a:pt x="136" y="8"/>
                              </a:lnTo>
                              <a:lnTo>
                                <a:pt x="136" y="7"/>
                              </a:lnTo>
                              <a:lnTo>
                                <a:pt x="480" y="7"/>
                              </a:lnTo>
                              <a:lnTo>
                                <a:pt x="480" y="8"/>
                              </a:lnTo>
                              <a:close/>
                              <a:moveTo>
                                <a:pt x="482" y="10"/>
                              </a:moveTo>
                              <a:lnTo>
                                <a:pt x="132" y="10"/>
                              </a:lnTo>
                              <a:lnTo>
                                <a:pt x="133" y="8"/>
                              </a:lnTo>
                              <a:lnTo>
                                <a:pt x="481" y="8"/>
                              </a:lnTo>
                              <a:lnTo>
                                <a:pt x="482" y="10"/>
                              </a:lnTo>
                              <a:close/>
                              <a:moveTo>
                                <a:pt x="503" y="26"/>
                              </a:moveTo>
                              <a:lnTo>
                                <a:pt x="440" y="26"/>
                              </a:lnTo>
                              <a:lnTo>
                                <a:pt x="440" y="25"/>
                              </a:lnTo>
                              <a:lnTo>
                                <a:pt x="437" y="25"/>
                              </a:lnTo>
                              <a:lnTo>
                                <a:pt x="437" y="23"/>
                              </a:lnTo>
                              <a:lnTo>
                                <a:pt x="429" y="23"/>
                              </a:lnTo>
                              <a:lnTo>
                                <a:pt x="429" y="21"/>
                              </a:lnTo>
                              <a:lnTo>
                                <a:pt x="114" y="21"/>
                              </a:lnTo>
                              <a:lnTo>
                                <a:pt x="116" y="20"/>
                              </a:lnTo>
                              <a:lnTo>
                                <a:pt x="117" y="17"/>
                              </a:lnTo>
                              <a:lnTo>
                                <a:pt x="120" y="17"/>
                              </a:lnTo>
                              <a:lnTo>
                                <a:pt x="123" y="13"/>
                              </a:lnTo>
                              <a:lnTo>
                                <a:pt x="126" y="13"/>
                              </a:lnTo>
                              <a:lnTo>
                                <a:pt x="126" y="12"/>
                              </a:lnTo>
                              <a:lnTo>
                                <a:pt x="130" y="12"/>
                              </a:lnTo>
                              <a:lnTo>
                                <a:pt x="132" y="10"/>
                              </a:lnTo>
                              <a:lnTo>
                                <a:pt x="486" y="10"/>
                              </a:lnTo>
                              <a:lnTo>
                                <a:pt x="488" y="12"/>
                              </a:lnTo>
                              <a:lnTo>
                                <a:pt x="489" y="15"/>
                              </a:lnTo>
                              <a:lnTo>
                                <a:pt x="492" y="15"/>
                              </a:lnTo>
                              <a:lnTo>
                                <a:pt x="503" y="26"/>
                              </a:lnTo>
                              <a:close/>
                              <a:moveTo>
                                <a:pt x="146" y="51"/>
                              </a:moveTo>
                              <a:lnTo>
                                <a:pt x="86" y="51"/>
                              </a:lnTo>
                              <a:lnTo>
                                <a:pt x="86" y="48"/>
                              </a:lnTo>
                              <a:lnTo>
                                <a:pt x="88" y="48"/>
                              </a:lnTo>
                              <a:lnTo>
                                <a:pt x="89" y="46"/>
                              </a:lnTo>
                              <a:lnTo>
                                <a:pt x="90" y="45"/>
                              </a:lnTo>
                              <a:lnTo>
                                <a:pt x="112" y="21"/>
                              </a:lnTo>
                              <a:lnTo>
                                <a:pt x="197" y="21"/>
                              </a:lnTo>
                              <a:lnTo>
                                <a:pt x="197" y="23"/>
                              </a:lnTo>
                              <a:lnTo>
                                <a:pt x="190" y="23"/>
                              </a:lnTo>
                              <a:lnTo>
                                <a:pt x="189" y="25"/>
                              </a:lnTo>
                              <a:lnTo>
                                <a:pt x="184" y="25"/>
                              </a:lnTo>
                              <a:lnTo>
                                <a:pt x="184" y="26"/>
                              </a:lnTo>
                              <a:lnTo>
                                <a:pt x="182" y="26"/>
                              </a:lnTo>
                              <a:lnTo>
                                <a:pt x="180" y="28"/>
                              </a:lnTo>
                              <a:lnTo>
                                <a:pt x="177" y="28"/>
                              </a:lnTo>
                              <a:lnTo>
                                <a:pt x="176" y="30"/>
                              </a:lnTo>
                              <a:lnTo>
                                <a:pt x="175" y="30"/>
                              </a:lnTo>
                              <a:lnTo>
                                <a:pt x="173" y="31"/>
                              </a:lnTo>
                              <a:lnTo>
                                <a:pt x="169" y="31"/>
                              </a:lnTo>
                              <a:lnTo>
                                <a:pt x="169" y="33"/>
                              </a:lnTo>
                              <a:lnTo>
                                <a:pt x="166" y="33"/>
                              </a:lnTo>
                              <a:lnTo>
                                <a:pt x="166" y="35"/>
                              </a:lnTo>
                              <a:lnTo>
                                <a:pt x="163" y="35"/>
                              </a:lnTo>
                              <a:lnTo>
                                <a:pt x="162" y="36"/>
                              </a:lnTo>
                              <a:lnTo>
                                <a:pt x="161" y="38"/>
                              </a:lnTo>
                              <a:lnTo>
                                <a:pt x="158" y="40"/>
                              </a:lnTo>
                              <a:lnTo>
                                <a:pt x="157" y="40"/>
                              </a:lnTo>
                              <a:lnTo>
                                <a:pt x="156" y="41"/>
                              </a:lnTo>
                              <a:lnTo>
                                <a:pt x="153" y="43"/>
                              </a:lnTo>
                              <a:lnTo>
                                <a:pt x="153" y="45"/>
                              </a:lnTo>
                              <a:lnTo>
                                <a:pt x="152" y="45"/>
                              </a:lnTo>
                              <a:lnTo>
                                <a:pt x="151" y="46"/>
                              </a:lnTo>
                              <a:lnTo>
                                <a:pt x="150" y="46"/>
                              </a:lnTo>
                              <a:lnTo>
                                <a:pt x="146" y="50"/>
                              </a:lnTo>
                              <a:lnTo>
                                <a:pt x="146" y="51"/>
                              </a:lnTo>
                              <a:close/>
                              <a:moveTo>
                                <a:pt x="189" y="26"/>
                              </a:moveTo>
                              <a:lnTo>
                                <a:pt x="186" y="25"/>
                              </a:lnTo>
                              <a:lnTo>
                                <a:pt x="189" y="25"/>
                              </a:lnTo>
                              <a:lnTo>
                                <a:pt x="189" y="26"/>
                              </a:lnTo>
                              <a:close/>
                              <a:moveTo>
                                <a:pt x="445" y="30"/>
                              </a:moveTo>
                              <a:lnTo>
                                <a:pt x="445" y="26"/>
                              </a:lnTo>
                              <a:lnTo>
                                <a:pt x="503" y="26"/>
                              </a:lnTo>
                              <a:lnTo>
                                <a:pt x="503" y="25"/>
                              </a:lnTo>
                              <a:lnTo>
                                <a:pt x="503" y="28"/>
                              </a:lnTo>
                              <a:lnTo>
                                <a:pt x="446" y="28"/>
                              </a:lnTo>
                              <a:lnTo>
                                <a:pt x="445" y="30"/>
                              </a:lnTo>
                              <a:close/>
                              <a:moveTo>
                                <a:pt x="515" y="51"/>
                              </a:moveTo>
                              <a:lnTo>
                                <a:pt x="469" y="51"/>
                              </a:lnTo>
                              <a:lnTo>
                                <a:pt x="469" y="50"/>
                              </a:lnTo>
                              <a:lnTo>
                                <a:pt x="468" y="50"/>
                              </a:lnTo>
                              <a:lnTo>
                                <a:pt x="469" y="48"/>
                              </a:lnTo>
                              <a:lnTo>
                                <a:pt x="468" y="48"/>
                              </a:lnTo>
                              <a:lnTo>
                                <a:pt x="466" y="45"/>
                              </a:lnTo>
                              <a:lnTo>
                                <a:pt x="465" y="45"/>
                              </a:lnTo>
                              <a:lnTo>
                                <a:pt x="463" y="43"/>
                              </a:lnTo>
                              <a:lnTo>
                                <a:pt x="463" y="41"/>
                              </a:lnTo>
                              <a:lnTo>
                                <a:pt x="461" y="40"/>
                              </a:lnTo>
                              <a:lnTo>
                                <a:pt x="460" y="36"/>
                              </a:lnTo>
                              <a:lnTo>
                                <a:pt x="456" y="36"/>
                              </a:lnTo>
                              <a:lnTo>
                                <a:pt x="455" y="35"/>
                              </a:lnTo>
                              <a:lnTo>
                                <a:pt x="453" y="33"/>
                              </a:lnTo>
                              <a:lnTo>
                                <a:pt x="452" y="31"/>
                              </a:lnTo>
                              <a:lnTo>
                                <a:pt x="451" y="31"/>
                              </a:lnTo>
                              <a:lnTo>
                                <a:pt x="451" y="30"/>
                              </a:lnTo>
                              <a:lnTo>
                                <a:pt x="448" y="30"/>
                              </a:lnTo>
                              <a:lnTo>
                                <a:pt x="448" y="28"/>
                              </a:lnTo>
                              <a:lnTo>
                                <a:pt x="503" y="28"/>
                              </a:lnTo>
                              <a:lnTo>
                                <a:pt x="505" y="30"/>
                              </a:lnTo>
                              <a:lnTo>
                                <a:pt x="449" y="30"/>
                              </a:lnTo>
                              <a:lnTo>
                                <a:pt x="448" y="31"/>
                              </a:lnTo>
                              <a:lnTo>
                                <a:pt x="507" y="31"/>
                              </a:lnTo>
                              <a:lnTo>
                                <a:pt x="507" y="33"/>
                              </a:lnTo>
                              <a:lnTo>
                                <a:pt x="508" y="35"/>
                              </a:lnTo>
                              <a:lnTo>
                                <a:pt x="510" y="35"/>
                              </a:lnTo>
                              <a:lnTo>
                                <a:pt x="510" y="38"/>
                              </a:lnTo>
                              <a:lnTo>
                                <a:pt x="512" y="38"/>
                              </a:lnTo>
                              <a:lnTo>
                                <a:pt x="511" y="40"/>
                              </a:lnTo>
                              <a:lnTo>
                                <a:pt x="512" y="41"/>
                              </a:lnTo>
                              <a:lnTo>
                                <a:pt x="513" y="41"/>
                              </a:lnTo>
                              <a:lnTo>
                                <a:pt x="514" y="43"/>
                              </a:lnTo>
                              <a:lnTo>
                                <a:pt x="512" y="46"/>
                              </a:lnTo>
                              <a:lnTo>
                                <a:pt x="515" y="48"/>
                              </a:lnTo>
                              <a:lnTo>
                                <a:pt x="515" y="51"/>
                              </a:lnTo>
                              <a:close/>
                              <a:moveTo>
                                <a:pt x="124" y="94"/>
                              </a:moveTo>
                              <a:lnTo>
                                <a:pt x="70" y="94"/>
                              </a:lnTo>
                              <a:lnTo>
                                <a:pt x="70" y="93"/>
                              </a:lnTo>
                              <a:lnTo>
                                <a:pt x="69" y="91"/>
                              </a:lnTo>
                              <a:lnTo>
                                <a:pt x="70" y="89"/>
                              </a:lnTo>
                              <a:lnTo>
                                <a:pt x="72" y="88"/>
                              </a:lnTo>
                              <a:lnTo>
                                <a:pt x="71" y="86"/>
                              </a:lnTo>
                              <a:lnTo>
                                <a:pt x="72" y="83"/>
                              </a:lnTo>
                              <a:lnTo>
                                <a:pt x="70" y="81"/>
                              </a:lnTo>
                              <a:lnTo>
                                <a:pt x="73" y="80"/>
                              </a:lnTo>
                              <a:lnTo>
                                <a:pt x="72" y="78"/>
                              </a:lnTo>
                              <a:lnTo>
                                <a:pt x="73" y="76"/>
                              </a:lnTo>
                              <a:lnTo>
                                <a:pt x="75" y="76"/>
                              </a:lnTo>
                              <a:lnTo>
                                <a:pt x="75" y="70"/>
                              </a:lnTo>
                              <a:lnTo>
                                <a:pt x="76" y="70"/>
                              </a:lnTo>
                              <a:lnTo>
                                <a:pt x="76" y="68"/>
                              </a:lnTo>
                              <a:lnTo>
                                <a:pt x="78" y="66"/>
                              </a:lnTo>
                              <a:lnTo>
                                <a:pt x="78" y="65"/>
                              </a:lnTo>
                              <a:lnTo>
                                <a:pt x="79" y="63"/>
                              </a:lnTo>
                              <a:lnTo>
                                <a:pt x="80" y="61"/>
                              </a:lnTo>
                              <a:lnTo>
                                <a:pt x="79" y="60"/>
                              </a:lnTo>
                              <a:lnTo>
                                <a:pt x="81" y="60"/>
                              </a:lnTo>
                              <a:lnTo>
                                <a:pt x="81" y="56"/>
                              </a:lnTo>
                              <a:lnTo>
                                <a:pt x="83" y="56"/>
                              </a:lnTo>
                              <a:lnTo>
                                <a:pt x="84" y="55"/>
                              </a:lnTo>
                              <a:lnTo>
                                <a:pt x="85" y="53"/>
                              </a:lnTo>
                              <a:lnTo>
                                <a:pt x="84" y="51"/>
                              </a:lnTo>
                              <a:lnTo>
                                <a:pt x="145" y="51"/>
                              </a:lnTo>
                              <a:lnTo>
                                <a:pt x="145" y="53"/>
                              </a:lnTo>
                              <a:lnTo>
                                <a:pt x="143" y="53"/>
                              </a:lnTo>
                              <a:lnTo>
                                <a:pt x="142" y="56"/>
                              </a:lnTo>
                              <a:lnTo>
                                <a:pt x="140" y="58"/>
                              </a:lnTo>
                              <a:lnTo>
                                <a:pt x="138" y="60"/>
                              </a:lnTo>
                              <a:lnTo>
                                <a:pt x="138" y="61"/>
                              </a:lnTo>
                              <a:lnTo>
                                <a:pt x="134" y="65"/>
                              </a:lnTo>
                              <a:lnTo>
                                <a:pt x="134" y="66"/>
                              </a:lnTo>
                              <a:lnTo>
                                <a:pt x="133" y="68"/>
                              </a:lnTo>
                              <a:lnTo>
                                <a:pt x="132" y="68"/>
                              </a:lnTo>
                              <a:lnTo>
                                <a:pt x="133" y="70"/>
                              </a:lnTo>
                              <a:lnTo>
                                <a:pt x="131" y="71"/>
                              </a:lnTo>
                              <a:lnTo>
                                <a:pt x="131" y="73"/>
                              </a:lnTo>
                              <a:lnTo>
                                <a:pt x="130" y="73"/>
                              </a:lnTo>
                              <a:lnTo>
                                <a:pt x="130" y="75"/>
                              </a:lnTo>
                              <a:lnTo>
                                <a:pt x="129" y="75"/>
                              </a:lnTo>
                              <a:lnTo>
                                <a:pt x="130" y="76"/>
                              </a:lnTo>
                              <a:lnTo>
                                <a:pt x="128" y="78"/>
                              </a:lnTo>
                              <a:lnTo>
                                <a:pt x="128" y="80"/>
                              </a:lnTo>
                              <a:lnTo>
                                <a:pt x="128" y="81"/>
                              </a:lnTo>
                              <a:lnTo>
                                <a:pt x="126" y="81"/>
                              </a:lnTo>
                              <a:lnTo>
                                <a:pt x="126" y="86"/>
                              </a:lnTo>
                              <a:lnTo>
                                <a:pt x="124" y="88"/>
                              </a:lnTo>
                              <a:lnTo>
                                <a:pt x="124" y="94"/>
                              </a:lnTo>
                              <a:close/>
                              <a:moveTo>
                                <a:pt x="507" y="139"/>
                              </a:moveTo>
                              <a:lnTo>
                                <a:pt x="505" y="138"/>
                              </a:lnTo>
                              <a:lnTo>
                                <a:pt x="467" y="138"/>
                              </a:lnTo>
                              <a:lnTo>
                                <a:pt x="467" y="134"/>
                              </a:lnTo>
                              <a:lnTo>
                                <a:pt x="466" y="133"/>
                              </a:lnTo>
                              <a:lnTo>
                                <a:pt x="468" y="133"/>
                              </a:lnTo>
                              <a:lnTo>
                                <a:pt x="468" y="131"/>
                              </a:lnTo>
                              <a:lnTo>
                                <a:pt x="468" y="128"/>
                              </a:lnTo>
                              <a:lnTo>
                                <a:pt x="471" y="126"/>
                              </a:lnTo>
                              <a:lnTo>
                                <a:pt x="469" y="123"/>
                              </a:lnTo>
                              <a:lnTo>
                                <a:pt x="470" y="121"/>
                              </a:lnTo>
                              <a:lnTo>
                                <a:pt x="470" y="119"/>
                              </a:lnTo>
                              <a:lnTo>
                                <a:pt x="470" y="118"/>
                              </a:lnTo>
                              <a:lnTo>
                                <a:pt x="470" y="116"/>
                              </a:lnTo>
                              <a:lnTo>
                                <a:pt x="471" y="116"/>
                              </a:lnTo>
                              <a:lnTo>
                                <a:pt x="472" y="114"/>
                              </a:lnTo>
                              <a:lnTo>
                                <a:pt x="471" y="113"/>
                              </a:lnTo>
                              <a:lnTo>
                                <a:pt x="471" y="109"/>
                              </a:lnTo>
                              <a:lnTo>
                                <a:pt x="473" y="109"/>
                              </a:lnTo>
                              <a:lnTo>
                                <a:pt x="473" y="108"/>
                              </a:lnTo>
                              <a:lnTo>
                                <a:pt x="473" y="106"/>
                              </a:lnTo>
                              <a:lnTo>
                                <a:pt x="473" y="103"/>
                              </a:lnTo>
                              <a:lnTo>
                                <a:pt x="474" y="101"/>
                              </a:lnTo>
                              <a:lnTo>
                                <a:pt x="475" y="101"/>
                              </a:lnTo>
                              <a:lnTo>
                                <a:pt x="475" y="94"/>
                              </a:lnTo>
                              <a:lnTo>
                                <a:pt x="477" y="94"/>
                              </a:lnTo>
                              <a:lnTo>
                                <a:pt x="477" y="65"/>
                              </a:lnTo>
                              <a:lnTo>
                                <a:pt x="475" y="65"/>
                              </a:lnTo>
                              <a:lnTo>
                                <a:pt x="475" y="63"/>
                              </a:lnTo>
                              <a:lnTo>
                                <a:pt x="472" y="61"/>
                              </a:lnTo>
                              <a:lnTo>
                                <a:pt x="474" y="60"/>
                              </a:lnTo>
                              <a:lnTo>
                                <a:pt x="473" y="58"/>
                              </a:lnTo>
                              <a:lnTo>
                                <a:pt x="472" y="56"/>
                              </a:lnTo>
                              <a:lnTo>
                                <a:pt x="471" y="55"/>
                              </a:lnTo>
                              <a:lnTo>
                                <a:pt x="471" y="53"/>
                              </a:lnTo>
                              <a:lnTo>
                                <a:pt x="470" y="53"/>
                              </a:lnTo>
                              <a:lnTo>
                                <a:pt x="470" y="51"/>
                              </a:lnTo>
                              <a:lnTo>
                                <a:pt x="517" y="51"/>
                              </a:lnTo>
                              <a:lnTo>
                                <a:pt x="517" y="53"/>
                              </a:lnTo>
                              <a:lnTo>
                                <a:pt x="517" y="56"/>
                              </a:lnTo>
                              <a:lnTo>
                                <a:pt x="517" y="58"/>
                              </a:lnTo>
                              <a:lnTo>
                                <a:pt x="517" y="60"/>
                              </a:lnTo>
                              <a:lnTo>
                                <a:pt x="516" y="61"/>
                              </a:lnTo>
                              <a:lnTo>
                                <a:pt x="518" y="61"/>
                              </a:lnTo>
                              <a:lnTo>
                                <a:pt x="518" y="63"/>
                              </a:lnTo>
                              <a:lnTo>
                                <a:pt x="518" y="73"/>
                              </a:lnTo>
                              <a:lnTo>
                                <a:pt x="518" y="80"/>
                              </a:lnTo>
                              <a:lnTo>
                                <a:pt x="517" y="81"/>
                              </a:lnTo>
                              <a:lnTo>
                                <a:pt x="517" y="85"/>
                              </a:lnTo>
                              <a:lnTo>
                                <a:pt x="517" y="88"/>
                              </a:lnTo>
                              <a:lnTo>
                                <a:pt x="517" y="89"/>
                              </a:lnTo>
                              <a:lnTo>
                                <a:pt x="515" y="89"/>
                              </a:lnTo>
                              <a:lnTo>
                                <a:pt x="515" y="96"/>
                              </a:lnTo>
                              <a:lnTo>
                                <a:pt x="513" y="98"/>
                              </a:lnTo>
                              <a:lnTo>
                                <a:pt x="513" y="106"/>
                              </a:lnTo>
                              <a:lnTo>
                                <a:pt x="512" y="106"/>
                              </a:lnTo>
                              <a:lnTo>
                                <a:pt x="511" y="108"/>
                              </a:lnTo>
                              <a:lnTo>
                                <a:pt x="512" y="109"/>
                              </a:lnTo>
                              <a:lnTo>
                                <a:pt x="512" y="111"/>
                              </a:lnTo>
                              <a:lnTo>
                                <a:pt x="511" y="113"/>
                              </a:lnTo>
                              <a:lnTo>
                                <a:pt x="510" y="114"/>
                              </a:lnTo>
                              <a:lnTo>
                                <a:pt x="510" y="116"/>
                              </a:lnTo>
                              <a:lnTo>
                                <a:pt x="510" y="118"/>
                              </a:lnTo>
                              <a:lnTo>
                                <a:pt x="510" y="121"/>
                              </a:lnTo>
                              <a:lnTo>
                                <a:pt x="508" y="121"/>
                              </a:lnTo>
                              <a:lnTo>
                                <a:pt x="508" y="123"/>
                              </a:lnTo>
                              <a:lnTo>
                                <a:pt x="508" y="124"/>
                              </a:lnTo>
                              <a:lnTo>
                                <a:pt x="508" y="126"/>
                              </a:lnTo>
                              <a:lnTo>
                                <a:pt x="508" y="129"/>
                              </a:lnTo>
                              <a:lnTo>
                                <a:pt x="507" y="129"/>
                              </a:lnTo>
                              <a:lnTo>
                                <a:pt x="507" y="131"/>
                              </a:lnTo>
                              <a:lnTo>
                                <a:pt x="507" y="133"/>
                              </a:lnTo>
                              <a:lnTo>
                                <a:pt x="507" y="134"/>
                              </a:lnTo>
                              <a:lnTo>
                                <a:pt x="507" y="138"/>
                              </a:lnTo>
                              <a:lnTo>
                                <a:pt x="507" y="139"/>
                              </a:lnTo>
                              <a:close/>
                              <a:moveTo>
                                <a:pt x="144" y="55"/>
                              </a:moveTo>
                              <a:lnTo>
                                <a:pt x="143" y="53"/>
                              </a:lnTo>
                              <a:lnTo>
                                <a:pt x="145" y="53"/>
                              </a:lnTo>
                              <a:lnTo>
                                <a:pt x="144" y="55"/>
                              </a:lnTo>
                              <a:close/>
                              <a:moveTo>
                                <a:pt x="122" y="104"/>
                              </a:moveTo>
                              <a:lnTo>
                                <a:pt x="68" y="104"/>
                              </a:lnTo>
                              <a:lnTo>
                                <a:pt x="68" y="103"/>
                              </a:lnTo>
                              <a:lnTo>
                                <a:pt x="68" y="99"/>
                              </a:lnTo>
                              <a:lnTo>
                                <a:pt x="68" y="96"/>
                              </a:lnTo>
                              <a:lnTo>
                                <a:pt x="68" y="94"/>
                              </a:lnTo>
                              <a:lnTo>
                                <a:pt x="123" y="94"/>
                              </a:lnTo>
                              <a:lnTo>
                                <a:pt x="122" y="98"/>
                              </a:lnTo>
                              <a:lnTo>
                                <a:pt x="124" y="101"/>
                              </a:lnTo>
                              <a:lnTo>
                                <a:pt x="122" y="104"/>
                              </a:lnTo>
                              <a:close/>
                              <a:moveTo>
                                <a:pt x="121" y="109"/>
                              </a:moveTo>
                              <a:lnTo>
                                <a:pt x="66" y="109"/>
                              </a:lnTo>
                              <a:lnTo>
                                <a:pt x="66" y="108"/>
                              </a:lnTo>
                              <a:lnTo>
                                <a:pt x="66" y="106"/>
                              </a:lnTo>
                              <a:lnTo>
                                <a:pt x="66" y="104"/>
                              </a:lnTo>
                              <a:lnTo>
                                <a:pt x="121" y="104"/>
                              </a:lnTo>
                              <a:lnTo>
                                <a:pt x="121" y="109"/>
                              </a:lnTo>
                              <a:close/>
                              <a:moveTo>
                                <a:pt x="118" y="119"/>
                              </a:moveTo>
                              <a:lnTo>
                                <a:pt x="65" y="119"/>
                              </a:lnTo>
                              <a:lnTo>
                                <a:pt x="65" y="118"/>
                              </a:lnTo>
                              <a:lnTo>
                                <a:pt x="65" y="114"/>
                              </a:lnTo>
                              <a:lnTo>
                                <a:pt x="65" y="111"/>
                              </a:lnTo>
                              <a:lnTo>
                                <a:pt x="64" y="109"/>
                              </a:lnTo>
                              <a:lnTo>
                                <a:pt x="120" y="109"/>
                              </a:lnTo>
                              <a:lnTo>
                                <a:pt x="119" y="111"/>
                              </a:lnTo>
                              <a:lnTo>
                                <a:pt x="119" y="113"/>
                              </a:lnTo>
                              <a:lnTo>
                                <a:pt x="119" y="114"/>
                              </a:lnTo>
                              <a:lnTo>
                                <a:pt x="119" y="118"/>
                              </a:lnTo>
                              <a:lnTo>
                                <a:pt x="120" y="118"/>
                              </a:lnTo>
                              <a:lnTo>
                                <a:pt x="118" y="119"/>
                              </a:lnTo>
                              <a:close/>
                              <a:moveTo>
                                <a:pt x="118" y="128"/>
                              </a:moveTo>
                              <a:lnTo>
                                <a:pt x="116" y="126"/>
                              </a:lnTo>
                              <a:lnTo>
                                <a:pt x="63" y="126"/>
                              </a:lnTo>
                              <a:lnTo>
                                <a:pt x="63" y="123"/>
                              </a:lnTo>
                              <a:lnTo>
                                <a:pt x="63" y="121"/>
                              </a:lnTo>
                              <a:lnTo>
                                <a:pt x="63" y="119"/>
                              </a:lnTo>
                              <a:lnTo>
                                <a:pt x="118" y="119"/>
                              </a:lnTo>
                              <a:lnTo>
                                <a:pt x="118" y="121"/>
                              </a:lnTo>
                              <a:lnTo>
                                <a:pt x="118" y="123"/>
                              </a:lnTo>
                              <a:lnTo>
                                <a:pt x="118" y="126"/>
                              </a:lnTo>
                              <a:lnTo>
                                <a:pt x="118" y="128"/>
                              </a:lnTo>
                              <a:close/>
                              <a:moveTo>
                                <a:pt x="113" y="143"/>
                              </a:moveTo>
                              <a:lnTo>
                                <a:pt x="60" y="143"/>
                              </a:lnTo>
                              <a:lnTo>
                                <a:pt x="60" y="141"/>
                              </a:lnTo>
                              <a:lnTo>
                                <a:pt x="60" y="139"/>
                              </a:lnTo>
                              <a:lnTo>
                                <a:pt x="60" y="136"/>
                              </a:lnTo>
                              <a:lnTo>
                                <a:pt x="60" y="134"/>
                              </a:lnTo>
                              <a:lnTo>
                                <a:pt x="61" y="134"/>
                              </a:lnTo>
                              <a:lnTo>
                                <a:pt x="61" y="131"/>
                              </a:lnTo>
                              <a:lnTo>
                                <a:pt x="61" y="129"/>
                              </a:lnTo>
                              <a:lnTo>
                                <a:pt x="61" y="128"/>
                              </a:lnTo>
                              <a:lnTo>
                                <a:pt x="61" y="126"/>
                              </a:lnTo>
                              <a:lnTo>
                                <a:pt x="116" y="126"/>
                              </a:lnTo>
                              <a:lnTo>
                                <a:pt x="116" y="133"/>
                              </a:lnTo>
                              <a:lnTo>
                                <a:pt x="115" y="133"/>
                              </a:lnTo>
                              <a:lnTo>
                                <a:pt x="114" y="134"/>
                              </a:lnTo>
                              <a:lnTo>
                                <a:pt x="114" y="141"/>
                              </a:lnTo>
                              <a:lnTo>
                                <a:pt x="113" y="141"/>
                              </a:lnTo>
                              <a:lnTo>
                                <a:pt x="113" y="143"/>
                              </a:lnTo>
                              <a:close/>
                              <a:moveTo>
                                <a:pt x="502" y="156"/>
                              </a:moveTo>
                              <a:lnTo>
                                <a:pt x="463" y="156"/>
                              </a:lnTo>
                              <a:lnTo>
                                <a:pt x="463" y="148"/>
                              </a:lnTo>
                              <a:lnTo>
                                <a:pt x="465" y="146"/>
                              </a:lnTo>
                              <a:lnTo>
                                <a:pt x="465" y="141"/>
                              </a:lnTo>
                              <a:lnTo>
                                <a:pt x="467" y="141"/>
                              </a:lnTo>
                              <a:lnTo>
                                <a:pt x="467" y="138"/>
                              </a:lnTo>
                              <a:lnTo>
                                <a:pt x="505" y="138"/>
                              </a:lnTo>
                              <a:lnTo>
                                <a:pt x="505" y="146"/>
                              </a:lnTo>
                              <a:lnTo>
                                <a:pt x="503" y="148"/>
                              </a:lnTo>
                              <a:lnTo>
                                <a:pt x="503" y="154"/>
                              </a:lnTo>
                              <a:lnTo>
                                <a:pt x="502" y="154"/>
                              </a:lnTo>
                              <a:lnTo>
                                <a:pt x="502" y="156"/>
                              </a:lnTo>
                              <a:close/>
                              <a:moveTo>
                                <a:pt x="111" y="153"/>
                              </a:moveTo>
                              <a:lnTo>
                                <a:pt x="58" y="153"/>
                              </a:lnTo>
                              <a:lnTo>
                                <a:pt x="58" y="151"/>
                              </a:lnTo>
                              <a:lnTo>
                                <a:pt x="58" y="148"/>
                              </a:lnTo>
                              <a:lnTo>
                                <a:pt x="58" y="146"/>
                              </a:lnTo>
                              <a:lnTo>
                                <a:pt x="58" y="144"/>
                              </a:lnTo>
                              <a:lnTo>
                                <a:pt x="59" y="144"/>
                              </a:lnTo>
                              <a:lnTo>
                                <a:pt x="59" y="143"/>
                              </a:lnTo>
                              <a:lnTo>
                                <a:pt x="113" y="143"/>
                              </a:lnTo>
                              <a:lnTo>
                                <a:pt x="113" y="144"/>
                              </a:lnTo>
                              <a:lnTo>
                                <a:pt x="113" y="146"/>
                              </a:lnTo>
                              <a:lnTo>
                                <a:pt x="113" y="149"/>
                              </a:lnTo>
                              <a:lnTo>
                                <a:pt x="112" y="149"/>
                              </a:lnTo>
                              <a:lnTo>
                                <a:pt x="111" y="151"/>
                              </a:lnTo>
                              <a:lnTo>
                                <a:pt x="111" y="153"/>
                              </a:lnTo>
                              <a:close/>
                              <a:moveTo>
                                <a:pt x="111" y="158"/>
                              </a:moveTo>
                              <a:lnTo>
                                <a:pt x="56" y="158"/>
                              </a:lnTo>
                              <a:lnTo>
                                <a:pt x="56" y="151"/>
                              </a:lnTo>
                              <a:lnTo>
                                <a:pt x="58" y="153"/>
                              </a:lnTo>
                              <a:lnTo>
                                <a:pt x="111" y="153"/>
                              </a:lnTo>
                              <a:lnTo>
                                <a:pt x="111" y="154"/>
                              </a:lnTo>
                              <a:lnTo>
                                <a:pt x="111" y="158"/>
                              </a:lnTo>
                              <a:close/>
                              <a:moveTo>
                                <a:pt x="495" y="187"/>
                              </a:moveTo>
                              <a:lnTo>
                                <a:pt x="457" y="187"/>
                              </a:lnTo>
                              <a:lnTo>
                                <a:pt x="457" y="186"/>
                              </a:lnTo>
                              <a:lnTo>
                                <a:pt x="457" y="182"/>
                              </a:lnTo>
                              <a:lnTo>
                                <a:pt x="457" y="181"/>
                              </a:lnTo>
                              <a:lnTo>
                                <a:pt x="457" y="177"/>
                              </a:lnTo>
                              <a:lnTo>
                                <a:pt x="456" y="176"/>
                              </a:lnTo>
                              <a:lnTo>
                                <a:pt x="458" y="176"/>
                              </a:lnTo>
                              <a:lnTo>
                                <a:pt x="458" y="174"/>
                              </a:lnTo>
                              <a:lnTo>
                                <a:pt x="458" y="172"/>
                              </a:lnTo>
                              <a:lnTo>
                                <a:pt x="458" y="171"/>
                              </a:lnTo>
                              <a:lnTo>
                                <a:pt x="460" y="171"/>
                              </a:lnTo>
                              <a:lnTo>
                                <a:pt x="460" y="167"/>
                              </a:lnTo>
                              <a:lnTo>
                                <a:pt x="460" y="166"/>
                              </a:lnTo>
                              <a:lnTo>
                                <a:pt x="460" y="162"/>
                              </a:lnTo>
                              <a:lnTo>
                                <a:pt x="462" y="161"/>
                              </a:lnTo>
                              <a:lnTo>
                                <a:pt x="462" y="159"/>
                              </a:lnTo>
                              <a:lnTo>
                                <a:pt x="461" y="158"/>
                              </a:lnTo>
                              <a:lnTo>
                                <a:pt x="462" y="156"/>
                              </a:lnTo>
                              <a:lnTo>
                                <a:pt x="501" y="156"/>
                              </a:lnTo>
                              <a:lnTo>
                                <a:pt x="501" y="159"/>
                              </a:lnTo>
                              <a:lnTo>
                                <a:pt x="501" y="161"/>
                              </a:lnTo>
                              <a:lnTo>
                                <a:pt x="499" y="162"/>
                              </a:lnTo>
                              <a:lnTo>
                                <a:pt x="500" y="164"/>
                              </a:lnTo>
                              <a:lnTo>
                                <a:pt x="500" y="166"/>
                              </a:lnTo>
                              <a:lnTo>
                                <a:pt x="500" y="167"/>
                              </a:lnTo>
                              <a:lnTo>
                                <a:pt x="500" y="169"/>
                              </a:lnTo>
                              <a:lnTo>
                                <a:pt x="497" y="171"/>
                              </a:lnTo>
                              <a:lnTo>
                                <a:pt x="499" y="174"/>
                              </a:lnTo>
                              <a:lnTo>
                                <a:pt x="498" y="176"/>
                              </a:lnTo>
                              <a:lnTo>
                                <a:pt x="499" y="177"/>
                              </a:lnTo>
                              <a:lnTo>
                                <a:pt x="497" y="179"/>
                              </a:lnTo>
                              <a:lnTo>
                                <a:pt x="497" y="182"/>
                              </a:lnTo>
                              <a:lnTo>
                                <a:pt x="497" y="186"/>
                              </a:lnTo>
                              <a:lnTo>
                                <a:pt x="495" y="187"/>
                              </a:lnTo>
                              <a:close/>
                              <a:moveTo>
                                <a:pt x="110" y="159"/>
                              </a:moveTo>
                              <a:lnTo>
                                <a:pt x="55" y="159"/>
                              </a:lnTo>
                              <a:lnTo>
                                <a:pt x="56" y="158"/>
                              </a:lnTo>
                              <a:lnTo>
                                <a:pt x="112" y="158"/>
                              </a:lnTo>
                              <a:lnTo>
                                <a:pt x="110" y="159"/>
                              </a:lnTo>
                              <a:close/>
                              <a:moveTo>
                                <a:pt x="108" y="172"/>
                              </a:moveTo>
                              <a:lnTo>
                                <a:pt x="53" y="172"/>
                              </a:lnTo>
                              <a:lnTo>
                                <a:pt x="53" y="167"/>
                              </a:lnTo>
                              <a:lnTo>
                                <a:pt x="55" y="166"/>
                              </a:lnTo>
                              <a:lnTo>
                                <a:pt x="55" y="164"/>
                              </a:lnTo>
                              <a:lnTo>
                                <a:pt x="54" y="162"/>
                              </a:lnTo>
                              <a:lnTo>
                                <a:pt x="55" y="161"/>
                              </a:lnTo>
                              <a:lnTo>
                                <a:pt x="55" y="159"/>
                              </a:lnTo>
                              <a:lnTo>
                                <a:pt x="109" y="159"/>
                              </a:lnTo>
                              <a:lnTo>
                                <a:pt x="109" y="161"/>
                              </a:lnTo>
                              <a:lnTo>
                                <a:pt x="110" y="162"/>
                              </a:lnTo>
                              <a:lnTo>
                                <a:pt x="109" y="164"/>
                              </a:lnTo>
                              <a:lnTo>
                                <a:pt x="108" y="166"/>
                              </a:lnTo>
                              <a:lnTo>
                                <a:pt x="108" y="169"/>
                              </a:lnTo>
                              <a:lnTo>
                                <a:pt x="108" y="171"/>
                              </a:lnTo>
                              <a:lnTo>
                                <a:pt x="108" y="172"/>
                              </a:lnTo>
                              <a:close/>
                              <a:moveTo>
                                <a:pt x="101" y="204"/>
                              </a:moveTo>
                              <a:lnTo>
                                <a:pt x="46" y="204"/>
                              </a:lnTo>
                              <a:lnTo>
                                <a:pt x="46" y="199"/>
                              </a:lnTo>
                              <a:lnTo>
                                <a:pt x="48" y="199"/>
                              </a:lnTo>
                              <a:lnTo>
                                <a:pt x="48" y="191"/>
                              </a:lnTo>
                              <a:lnTo>
                                <a:pt x="48" y="189"/>
                              </a:lnTo>
                              <a:lnTo>
                                <a:pt x="50" y="187"/>
                              </a:lnTo>
                              <a:lnTo>
                                <a:pt x="50" y="186"/>
                              </a:lnTo>
                              <a:lnTo>
                                <a:pt x="50" y="184"/>
                              </a:lnTo>
                              <a:lnTo>
                                <a:pt x="50" y="182"/>
                              </a:lnTo>
                              <a:lnTo>
                                <a:pt x="51" y="182"/>
                              </a:lnTo>
                              <a:lnTo>
                                <a:pt x="51" y="181"/>
                              </a:lnTo>
                              <a:lnTo>
                                <a:pt x="51" y="177"/>
                              </a:lnTo>
                              <a:lnTo>
                                <a:pt x="51" y="174"/>
                              </a:lnTo>
                              <a:lnTo>
                                <a:pt x="52" y="174"/>
                              </a:lnTo>
                              <a:lnTo>
                                <a:pt x="52" y="172"/>
                              </a:lnTo>
                              <a:lnTo>
                                <a:pt x="106" y="172"/>
                              </a:lnTo>
                              <a:lnTo>
                                <a:pt x="105" y="176"/>
                              </a:lnTo>
                              <a:lnTo>
                                <a:pt x="107" y="177"/>
                              </a:lnTo>
                              <a:lnTo>
                                <a:pt x="104" y="181"/>
                              </a:lnTo>
                              <a:lnTo>
                                <a:pt x="104" y="187"/>
                              </a:lnTo>
                              <a:lnTo>
                                <a:pt x="103" y="187"/>
                              </a:lnTo>
                              <a:lnTo>
                                <a:pt x="103" y="189"/>
                              </a:lnTo>
                              <a:lnTo>
                                <a:pt x="103" y="191"/>
                              </a:lnTo>
                              <a:lnTo>
                                <a:pt x="103" y="192"/>
                              </a:lnTo>
                              <a:lnTo>
                                <a:pt x="103" y="196"/>
                              </a:lnTo>
                              <a:lnTo>
                                <a:pt x="101" y="197"/>
                              </a:lnTo>
                              <a:lnTo>
                                <a:pt x="101" y="199"/>
                              </a:lnTo>
                              <a:lnTo>
                                <a:pt x="101" y="201"/>
                              </a:lnTo>
                              <a:lnTo>
                                <a:pt x="101" y="204"/>
                              </a:lnTo>
                              <a:close/>
                              <a:moveTo>
                                <a:pt x="489" y="217"/>
                              </a:moveTo>
                              <a:lnTo>
                                <a:pt x="446" y="217"/>
                              </a:lnTo>
                              <a:lnTo>
                                <a:pt x="448" y="216"/>
                              </a:lnTo>
                              <a:lnTo>
                                <a:pt x="448" y="214"/>
                              </a:lnTo>
                              <a:lnTo>
                                <a:pt x="449" y="214"/>
                              </a:lnTo>
                              <a:lnTo>
                                <a:pt x="449" y="212"/>
                              </a:lnTo>
                              <a:lnTo>
                                <a:pt x="450" y="212"/>
                              </a:lnTo>
                              <a:lnTo>
                                <a:pt x="450" y="211"/>
                              </a:lnTo>
                              <a:lnTo>
                                <a:pt x="450" y="209"/>
                              </a:lnTo>
                              <a:lnTo>
                                <a:pt x="450" y="207"/>
                              </a:lnTo>
                              <a:lnTo>
                                <a:pt x="453" y="206"/>
                              </a:lnTo>
                              <a:lnTo>
                                <a:pt x="451" y="204"/>
                              </a:lnTo>
                              <a:lnTo>
                                <a:pt x="452" y="201"/>
                              </a:lnTo>
                              <a:lnTo>
                                <a:pt x="453" y="201"/>
                              </a:lnTo>
                              <a:lnTo>
                                <a:pt x="453" y="194"/>
                              </a:lnTo>
                              <a:lnTo>
                                <a:pt x="453" y="192"/>
                              </a:lnTo>
                              <a:lnTo>
                                <a:pt x="453" y="191"/>
                              </a:lnTo>
                              <a:lnTo>
                                <a:pt x="455" y="191"/>
                              </a:lnTo>
                              <a:lnTo>
                                <a:pt x="455" y="189"/>
                              </a:lnTo>
                              <a:lnTo>
                                <a:pt x="455" y="187"/>
                              </a:lnTo>
                              <a:lnTo>
                                <a:pt x="455" y="186"/>
                              </a:lnTo>
                              <a:lnTo>
                                <a:pt x="457" y="187"/>
                              </a:lnTo>
                              <a:lnTo>
                                <a:pt x="495" y="187"/>
                              </a:lnTo>
                              <a:lnTo>
                                <a:pt x="495" y="194"/>
                              </a:lnTo>
                              <a:lnTo>
                                <a:pt x="494" y="194"/>
                              </a:lnTo>
                              <a:lnTo>
                                <a:pt x="494" y="196"/>
                              </a:lnTo>
                              <a:lnTo>
                                <a:pt x="493" y="196"/>
                              </a:lnTo>
                              <a:lnTo>
                                <a:pt x="493" y="199"/>
                              </a:lnTo>
                              <a:lnTo>
                                <a:pt x="493" y="201"/>
                              </a:lnTo>
                              <a:lnTo>
                                <a:pt x="493" y="202"/>
                              </a:lnTo>
                              <a:lnTo>
                                <a:pt x="492" y="202"/>
                              </a:lnTo>
                              <a:lnTo>
                                <a:pt x="492" y="204"/>
                              </a:lnTo>
                              <a:lnTo>
                                <a:pt x="492" y="207"/>
                              </a:lnTo>
                              <a:lnTo>
                                <a:pt x="491" y="209"/>
                              </a:lnTo>
                              <a:lnTo>
                                <a:pt x="492" y="209"/>
                              </a:lnTo>
                              <a:lnTo>
                                <a:pt x="489" y="211"/>
                              </a:lnTo>
                              <a:lnTo>
                                <a:pt x="490" y="212"/>
                              </a:lnTo>
                              <a:lnTo>
                                <a:pt x="490" y="214"/>
                              </a:lnTo>
                              <a:lnTo>
                                <a:pt x="491" y="216"/>
                              </a:lnTo>
                              <a:lnTo>
                                <a:pt x="489" y="217"/>
                              </a:lnTo>
                              <a:close/>
                              <a:moveTo>
                                <a:pt x="98" y="221"/>
                              </a:moveTo>
                              <a:lnTo>
                                <a:pt x="96" y="219"/>
                              </a:lnTo>
                              <a:lnTo>
                                <a:pt x="43" y="219"/>
                              </a:lnTo>
                              <a:lnTo>
                                <a:pt x="43" y="217"/>
                              </a:lnTo>
                              <a:lnTo>
                                <a:pt x="43" y="216"/>
                              </a:lnTo>
                              <a:lnTo>
                                <a:pt x="43" y="214"/>
                              </a:lnTo>
                              <a:lnTo>
                                <a:pt x="45" y="214"/>
                              </a:lnTo>
                              <a:lnTo>
                                <a:pt x="45" y="204"/>
                              </a:lnTo>
                              <a:lnTo>
                                <a:pt x="99" y="204"/>
                              </a:lnTo>
                              <a:lnTo>
                                <a:pt x="99" y="206"/>
                              </a:lnTo>
                              <a:lnTo>
                                <a:pt x="99" y="207"/>
                              </a:lnTo>
                              <a:lnTo>
                                <a:pt x="99" y="211"/>
                              </a:lnTo>
                              <a:lnTo>
                                <a:pt x="98" y="211"/>
                              </a:lnTo>
                              <a:lnTo>
                                <a:pt x="98" y="212"/>
                              </a:lnTo>
                              <a:lnTo>
                                <a:pt x="98" y="214"/>
                              </a:lnTo>
                              <a:lnTo>
                                <a:pt x="98" y="216"/>
                              </a:lnTo>
                              <a:lnTo>
                                <a:pt x="98" y="219"/>
                              </a:lnTo>
                              <a:lnTo>
                                <a:pt x="98" y="221"/>
                              </a:lnTo>
                              <a:close/>
                              <a:moveTo>
                                <a:pt x="472" y="250"/>
                              </a:moveTo>
                              <a:lnTo>
                                <a:pt x="426" y="250"/>
                              </a:lnTo>
                              <a:lnTo>
                                <a:pt x="427" y="247"/>
                              </a:lnTo>
                              <a:lnTo>
                                <a:pt x="430" y="245"/>
                              </a:lnTo>
                              <a:lnTo>
                                <a:pt x="431" y="244"/>
                              </a:lnTo>
                              <a:lnTo>
                                <a:pt x="433" y="242"/>
                              </a:lnTo>
                              <a:lnTo>
                                <a:pt x="434" y="240"/>
                              </a:lnTo>
                              <a:lnTo>
                                <a:pt x="436" y="240"/>
                              </a:lnTo>
                              <a:lnTo>
                                <a:pt x="436" y="239"/>
                              </a:lnTo>
                              <a:lnTo>
                                <a:pt x="437" y="239"/>
                              </a:lnTo>
                              <a:lnTo>
                                <a:pt x="436" y="237"/>
                              </a:lnTo>
                              <a:lnTo>
                                <a:pt x="438" y="235"/>
                              </a:lnTo>
                              <a:lnTo>
                                <a:pt x="440" y="234"/>
                              </a:lnTo>
                              <a:lnTo>
                                <a:pt x="440" y="232"/>
                              </a:lnTo>
                              <a:lnTo>
                                <a:pt x="439" y="230"/>
                              </a:lnTo>
                              <a:lnTo>
                                <a:pt x="442" y="230"/>
                              </a:lnTo>
                              <a:lnTo>
                                <a:pt x="442" y="227"/>
                              </a:lnTo>
                              <a:lnTo>
                                <a:pt x="443" y="227"/>
                              </a:lnTo>
                              <a:lnTo>
                                <a:pt x="443" y="226"/>
                              </a:lnTo>
                              <a:lnTo>
                                <a:pt x="447" y="222"/>
                              </a:lnTo>
                              <a:lnTo>
                                <a:pt x="447" y="221"/>
                              </a:lnTo>
                              <a:lnTo>
                                <a:pt x="447" y="217"/>
                              </a:lnTo>
                              <a:lnTo>
                                <a:pt x="488" y="217"/>
                              </a:lnTo>
                              <a:lnTo>
                                <a:pt x="488" y="219"/>
                              </a:lnTo>
                              <a:lnTo>
                                <a:pt x="489" y="221"/>
                              </a:lnTo>
                              <a:lnTo>
                                <a:pt x="487" y="222"/>
                              </a:lnTo>
                              <a:lnTo>
                                <a:pt x="487" y="224"/>
                              </a:lnTo>
                              <a:lnTo>
                                <a:pt x="485" y="224"/>
                              </a:lnTo>
                              <a:lnTo>
                                <a:pt x="485" y="227"/>
                              </a:lnTo>
                              <a:lnTo>
                                <a:pt x="482" y="229"/>
                              </a:lnTo>
                              <a:lnTo>
                                <a:pt x="484" y="230"/>
                              </a:lnTo>
                              <a:lnTo>
                                <a:pt x="483" y="232"/>
                              </a:lnTo>
                              <a:lnTo>
                                <a:pt x="482" y="232"/>
                              </a:lnTo>
                              <a:lnTo>
                                <a:pt x="482" y="234"/>
                              </a:lnTo>
                              <a:lnTo>
                                <a:pt x="481" y="235"/>
                              </a:lnTo>
                              <a:lnTo>
                                <a:pt x="482" y="235"/>
                              </a:lnTo>
                              <a:lnTo>
                                <a:pt x="480" y="237"/>
                              </a:lnTo>
                              <a:lnTo>
                                <a:pt x="480" y="239"/>
                              </a:lnTo>
                              <a:lnTo>
                                <a:pt x="478" y="240"/>
                              </a:lnTo>
                              <a:lnTo>
                                <a:pt x="477" y="242"/>
                              </a:lnTo>
                              <a:lnTo>
                                <a:pt x="477" y="244"/>
                              </a:lnTo>
                              <a:lnTo>
                                <a:pt x="473" y="247"/>
                              </a:lnTo>
                              <a:lnTo>
                                <a:pt x="473" y="249"/>
                              </a:lnTo>
                              <a:lnTo>
                                <a:pt x="472" y="250"/>
                              </a:lnTo>
                              <a:close/>
                              <a:moveTo>
                                <a:pt x="95" y="229"/>
                              </a:moveTo>
                              <a:lnTo>
                                <a:pt x="42" y="229"/>
                              </a:lnTo>
                              <a:lnTo>
                                <a:pt x="41" y="227"/>
                              </a:lnTo>
                              <a:lnTo>
                                <a:pt x="41" y="226"/>
                              </a:lnTo>
                              <a:lnTo>
                                <a:pt x="41" y="222"/>
                              </a:lnTo>
                              <a:lnTo>
                                <a:pt x="41" y="221"/>
                              </a:lnTo>
                              <a:lnTo>
                                <a:pt x="42" y="221"/>
                              </a:lnTo>
                              <a:lnTo>
                                <a:pt x="42" y="219"/>
                              </a:lnTo>
                              <a:lnTo>
                                <a:pt x="96" y="219"/>
                              </a:lnTo>
                              <a:lnTo>
                                <a:pt x="96" y="227"/>
                              </a:lnTo>
                              <a:lnTo>
                                <a:pt x="95" y="227"/>
                              </a:lnTo>
                              <a:lnTo>
                                <a:pt x="95" y="229"/>
                              </a:lnTo>
                              <a:close/>
                              <a:moveTo>
                                <a:pt x="94" y="235"/>
                              </a:moveTo>
                              <a:lnTo>
                                <a:pt x="39" y="235"/>
                              </a:lnTo>
                              <a:lnTo>
                                <a:pt x="40" y="234"/>
                              </a:lnTo>
                              <a:lnTo>
                                <a:pt x="40" y="232"/>
                              </a:lnTo>
                              <a:lnTo>
                                <a:pt x="40" y="230"/>
                              </a:lnTo>
                              <a:lnTo>
                                <a:pt x="40" y="229"/>
                              </a:lnTo>
                              <a:lnTo>
                                <a:pt x="95" y="229"/>
                              </a:lnTo>
                              <a:lnTo>
                                <a:pt x="94" y="232"/>
                              </a:lnTo>
                              <a:lnTo>
                                <a:pt x="94" y="234"/>
                              </a:lnTo>
                              <a:lnTo>
                                <a:pt x="94" y="235"/>
                              </a:lnTo>
                              <a:close/>
                              <a:moveTo>
                                <a:pt x="91" y="250"/>
                              </a:moveTo>
                              <a:lnTo>
                                <a:pt x="36" y="250"/>
                              </a:lnTo>
                              <a:lnTo>
                                <a:pt x="36" y="247"/>
                              </a:lnTo>
                              <a:lnTo>
                                <a:pt x="38" y="245"/>
                              </a:lnTo>
                              <a:lnTo>
                                <a:pt x="38" y="242"/>
                              </a:lnTo>
                              <a:lnTo>
                                <a:pt x="38" y="240"/>
                              </a:lnTo>
                              <a:lnTo>
                                <a:pt x="38" y="237"/>
                              </a:lnTo>
                              <a:lnTo>
                                <a:pt x="39" y="235"/>
                              </a:lnTo>
                              <a:lnTo>
                                <a:pt x="93" y="235"/>
                              </a:lnTo>
                              <a:lnTo>
                                <a:pt x="93" y="237"/>
                              </a:lnTo>
                              <a:lnTo>
                                <a:pt x="93" y="239"/>
                              </a:lnTo>
                              <a:lnTo>
                                <a:pt x="93" y="240"/>
                              </a:lnTo>
                              <a:lnTo>
                                <a:pt x="93" y="242"/>
                              </a:lnTo>
                              <a:lnTo>
                                <a:pt x="91" y="242"/>
                              </a:lnTo>
                              <a:lnTo>
                                <a:pt x="91" y="250"/>
                              </a:lnTo>
                              <a:close/>
                              <a:moveTo>
                                <a:pt x="92" y="244"/>
                              </a:moveTo>
                              <a:lnTo>
                                <a:pt x="91" y="242"/>
                              </a:lnTo>
                              <a:lnTo>
                                <a:pt x="92" y="242"/>
                              </a:lnTo>
                              <a:lnTo>
                                <a:pt x="92" y="244"/>
                              </a:lnTo>
                              <a:close/>
                              <a:moveTo>
                                <a:pt x="433" y="284"/>
                              </a:moveTo>
                              <a:lnTo>
                                <a:pt x="228" y="284"/>
                              </a:lnTo>
                              <a:lnTo>
                                <a:pt x="227" y="280"/>
                              </a:lnTo>
                              <a:lnTo>
                                <a:pt x="228" y="277"/>
                              </a:lnTo>
                              <a:lnTo>
                                <a:pt x="230" y="274"/>
                              </a:lnTo>
                              <a:lnTo>
                                <a:pt x="231" y="274"/>
                              </a:lnTo>
                              <a:lnTo>
                                <a:pt x="231" y="272"/>
                              </a:lnTo>
                              <a:lnTo>
                                <a:pt x="230" y="270"/>
                              </a:lnTo>
                              <a:lnTo>
                                <a:pt x="232" y="269"/>
                              </a:lnTo>
                              <a:lnTo>
                                <a:pt x="234" y="267"/>
                              </a:lnTo>
                              <a:lnTo>
                                <a:pt x="234" y="265"/>
                              </a:lnTo>
                              <a:lnTo>
                                <a:pt x="377" y="265"/>
                              </a:lnTo>
                              <a:lnTo>
                                <a:pt x="377" y="264"/>
                              </a:lnTo>
                              <a:lnTo>
                                <a:pt x="392" y="264"/>
                              </a:lnTo>
                              <a:lnTo>
                                <a:pt x="393" y="262"/>
                              </a:lnTo>
                              <a:lnTo>
                                <a:pt x="400" y="262"/>
                              </a:lnTo>
                              <a:lnTo>
                                <a:pt x="400" y="260"/>
                              </a:lnTo>
                              <a:lnTo>
                                <a:pt x="410" y="260"/>
                              </a:lnTo>
                              <a:lnTo>
                                <a:pt x="411" y="257"/>
                              </a:lnTo>
                              <a:lnTo>
                                <a:pt x="415" y="257"/>
                              </a:lnTo>
                              <a:lnTo>
                                <a:pt x="416" y="255"/>
                              </a:lnTo>
                              <a:lnTo>
                                <a:pt x="417" y="255"/>
                              </a:lnTo>
                              <a:lnTo>
                                <a:pt x="417" y="254"/>
                              </a:lnTo>
                              <a:lnTo>
                                <a:pt x="419" y="254"/>
                              </a:lnTo>
                              <a:lnTo>
                                <a:pt x="424" y="249"/>
                              </a:lnTo>
                              <a:lnTo>
                                <a:pt x="426" y="250"/>
                              </a:lnTo>
                              <a:lnTo>
                                <a:pt x="472" y="250"/>
                              </a:lnTo>
                              <a:lnTo>
                                <a:pt x="468" y="254"/>
                              </a:lnTo>
                              <a:lnTo>
                                <a:pt x="468" y="255"/>
                              </a:lnTo>
                              <a:lnTo>
                                <a:pt x="451" y="272"/>
                              </a:lnTo>
                              <a:lnTo>
                                <a:pt x="449" y="272"/>
                              </a:lnTo>
                              <a:lnTo>
                                <a:pt x="446" y="275"/>
                              </a:lnTo>
                              <a:lnTo>
                                <a:pt x="444" y="275"/>
                              </a:lnTo>
                              <a:lnTo>
                                <a:pt x="442" y="277"/>
                              </a:lnTo>
                              <a:lnTo>
                                <a:pt x="441" y="280"/>
                              </a:lnTo>
                              <a:lnTo>
                                <a:pt x="437" y="280"/>
                              </a:lnTo>
                              <a:lnTo>
                                <a:pt x="437" y="282"/>
                              </a:lnTo>
                              <a:lnTo>
                                <a:pt x="433" y="282"/>
                              </a:lnTo>
                              <a:lnTo>
                                <a:pt x="433" y="284"/>
                              </a:lnTo>
                              <a:close/>
                              <a:moveTo>
                                <a:pt x="80" y="299"/>
                              </a:moveTo>
                              <a:lnTo>
                                <a:pt x="26" y="299"/>
                              </a:lnTo>
                              <a:lnTo>
                                <a:pt x="26" y="292"/>
                              </a:lnTo>
                              <a:lnTo>
                                <a:pt x="28" y="292"/>
                              </a:lnTo>
                              <a:lnTo>
                                <a:pt x="28" y="289"/>
                              </a:lnTo>
                              <a:lnTo>
                                <a:pt x="28" y="287"/>
                              </a:lnTo>
                              <a:lnTo>
                                <a:pt x="28" y="284"/>
                              </a:lnTo>
                              <a:lnTo>
                                <a:pt x="28" y="282"/>
                              </a:lnTo>
                              <a:lnTo>
                                <a:pt x="30" y="282"/>
                              </a:lnTo>
                              <a:lnTo>
                                <a:pt x="30" y="280"/>
                              </a:lnTo>
                              <a:lnTo>
                                <a:pt x="30" y="279"/>
                              </a:lnTo>
                              <a:lnTo>
                                <a:pt x="32" y="277"/>
                              </a:lnTo>
                              <a:lnTo>
                                <a:pt x="31" y="277"/>
                              </a:lnTo>
                              <a:lnTo>
                                <a:pt x="31" y="274"/>
                              </a:lnTo>
                              <a:lnTo>
                                <a:pt x="31" y="272"/>
                              </a:lnTo>
                              <a:lnTo>
                                <a:pt x="31" y="269"/>
                              </a:lnTo>
                              <a:lnTo>
                                <a:pt x="31" y="267"/>
                              </a:lnTo>
                              <a:lnTo>
                                <a:pt x="33" y="267"/>
                              </a:lnTo>
                              <a:lnTo>
                                <a:pt x="33" y="264"/>
                              </a:lnTo>
                              <a:lnTo>
                                <a:pt x="33" y="262"/>
                              </a:lnTo>
                              <a:lnTo>
                                <a:pt x="33" y="260"/>
                              </a:lnTo>
                              <a:lnTo>
                                <a:pt x="35" y="260"/>
                              </a:lnTo>
                              <a:lnTo>
                                <a:pt x="35" y="259"/>
                              </a:lnTo>
                              <a:lnTo>
                                <a:pt x="35" y="255"/>
                              </a:lnTo>
                              <a:lnTo>
                                <a:pt x="35" y="252"/>
                              </a:lnTo>
                              <a:lnTo>
                                <a:pt x="35" y="250"/>
                              </a:lnTo>
                              <a:lnTo>
                                <a:pt x="91" y="250"/>
                              </a:lnTo>
                              <a:lnTo>
                                <a:pt x="88" y="252"/>
                              </a:lnTo>
                              <a:lnTo>
                                <a:pt x="90" y="254"/>
                              </a:lnTo>
                              <a:lnTo>
                                <a:pt x="89" y="255"/>
                              </a:lnTo>
                              <a:lnTo>
                                <a:pt x="90" y="257"/>
                              </a:lnTo>
                              <a:lnTo>
                                <a:pt x="88" y="259"/>
                              </a:lnTo>
                              <a:lnTo>
                                <a:pt x="88" y="262"/>
                              </a:lnTo>
                              <a:lnTo>
                                <a:pt x="88" y="264"/>
                              </a:lnTo>
                              <a:lnTo>
                                <a:pt x="88" y="265"/>
                              </a:lnTo>
                              <a:lnTo>
                                <a:pt x="86" y="267"/>
                              </a:lnTo>
                              <a:lnTo>
                                <a:pt x="85" y="269"/>
                              </a:lnTo>
                              <a:lnTo>
                                <a:pt x="87" y="270"/>
                              </a:lnTo>
                              <a:lnTo>
                                <a:pt x="85" y="274"/>
                              </a:lnTo>
                              <a:lnTo>
                                <a:pt x="85" y="282"/>
                              </a:lnTo>
                              <a:lnTo>
                                <a:pt x="83" y="284"/>
                              </a:lnTo>
                              <a:lnTo>
                                <a:pt x="83" y="285"/>
                              </a:lnTo>
                              <a:lnTo>
                                <a:pt x="83" y="289"/>
                              </a:lnTo>
                              <a:lnTo>
                                <a:pt x="81" y="289"/>
                              </a:lnTo>
                              <a:lnTo>
                                <a:pt x="81" y="290"/>
                              </a:lnTo>
                              <a:lnTo>
                                <a:pt x="81" y="292"/>
                              </a:lnTo>
                              <a:lnTo>
                                <a:pt x="81" y="294"/>
                              </a:lnTo>
                              <a:lnTo>
                                <a:pt x="81" y="297"/>
                              </a:lnTo>
                              <a:lnTo>
                                <a:pt x="82" y="297"/>
                              </a:lnTo>
                              <a:lnTo>
                                <a:pt x="80" y="299"/>
                              </a:lnTo>
                              <a:close/>
                              <a:moveTo>
                                <a:pt x="410" y="260"/>
                              </a:moveTo>
                              <a:lnTo>
                                <a:pt x="405" y="260"/>
                              </a:lnTo>
                              <a:lnTo>
                                <a:pt x="405" y="259"/>
                              </a:lnTo>
                              <a:lnTo>
                                <a:pt x="408" y="259"/>
                              </a:lnTo>
                              <a:lnTo>
                                <a:pt x="410" y="260"/>
                              </a:lnTo>
                              <a:close/>
                              <a:moveTo>
                                <a:pt x="240" y="265"/>
                              </a:moveTo>
                              <a:lnTo>
                                <a:pt x="237" y="265"/>
                              </a:lnTo>
                              <a:lnTo>
                                <a:pt x="238" y="264"/>
                              </a:lnTo>
                              <a:lnTo>
                                <a:pt x="240" y="265"/>
                              </a:lnTo>
                              <a:close/>
                              <a:moveTo>
                                <a:pt x="254" y="265"/>
                              </a:moveTo>
                              <a:lnTo>
                                <a:pt x="251" y="265"/>
                              </a:lnTo>
                              <a:lnTo>
                                <a:pt x="251" y="264"/>
                              </a:lnTo>
                              <a:lnTo>
                                <a:pt x="254" y="264"/>
                              </a:lnTo>
                              <a:lnTo>
                                <a:pt x="254" y="265"/>
                              </a:lnTo>
                              <a:close/>
                              <a:moveTo>
                                <a:pt x="375" y="265"/>
                              </a:moveTo>
                              <a:lnTo>
                                <a:pt x="373" y="265"/>
                              </a:lnTo>
                              <a:lnTo>
                                <a:pt x="374" y="264"/>
                              </a:lnTo>
                              <a:lnTo>
                                <a:pt x="375" y="265"/>
                              </a:lnTo>
                              <a:close/>
                              <a:moveTo>
                                <a:pt x="441" y="282"/>
                              </a:moveTo>
                              <a:lnTo>
                                <a:pt x="437" y="280"/>
                              </a:lnTo>
                              <a:lnTo>
                                <a:pt x="441" y="280"/>
                              </a:lnTo>
                              <a:lnTo>
                                <a:pt x="441" y="282"/>
                              </a:lnTo>
                              <a:close/>
                              <a:moveTo>
                                <a:pt x="436" y="284"/>
                              </a:moveTo>
                              <a:lnTo>
                                <a:pt x="433" y="282"/>
                              </a:lnTo>
                              <a:lnTo>
                                <a:pt x="437" y="282"/>
                              </a:lnTo>
                              <a:lnTo>
                                <a:pt x="436" y="284"/>
                              </a:lnTo>
                              <a:close/>
                              <a:moveTo>
                                <a:pt x="424" y="290"/>
                              </a:moveTo>
                              <a:lnTo>
                                <a:pt x="421" y="289"/>
                              </a:lnTo>
                              <a:lnTo>
                                <a:pt x="226" y="289"/>
                              </a:lnTo>
                              <a:lnTo>
                                <a:pt x="226" y="284"/>
                              </a:lnTo>
                              <a:lnTo>
                                <a:pt x="430" y="284"/>
                              </a:lnTo>
                              <a:lnTo>
                                <a:pt x="430" y="285"/>
                              </a:lnTo>
                              <a:lnTo>
                                <a:pt x="427" y="285"/>
                              </a:lnTo>
                              <a:lnTo>
                                <a:pt x="426" y="287"/>
                              </a:lnTo>
                              <a:lnTo>
                                <a:pt x="424" y="287"/>
                              </a:lnTo>
                              <a:lnTo>
                                <a:pt x="424" y="290"/>
                              </a:lnTo>
                              <a:close/>
                              <a:moveTo>
                                <a:pt x="429" y="287"/>
                              </a:moveTo>
                              <a:lnTo>
                                <a:pt x="427" y="285"/>
                              </a:lnTo>
                              <a:lnTo>
                                <a:pt x="430" y="285"/>
                              </a:lnTo>
                              <a:lnTo>
                                <a:pt x="429" y="287"/>
                              </a:lnTo>
                              <a:close/>
                              <a:moveTo>
                                <a:pt x="227" y="297"/>
                              </a:moveTo>
                              <a:lnTo>
                                <a:pt x="224" y="297"/>
                              </a:lnTo>
                              <a:lnTo>
                                <a:pt x="224" y="289"/>
                              </a:lnTo>
                              <a:lnTo>
                                <a:pt x="421" y="289"/>
                              </a:lnTo>
                              <a:lnTo>
                                <a:pt x="419" y="290"/>
                              </a:lnTo>
                              <a:lnTo>
                                <a:pt x="417" y="290"/>
                              </a:lnTo>
                              <a:lnTo>
                                <a:pt x="415" y="292"/>
                              </a:lnTo>
                              <a:lnTo>
                                <a:pt x="410" y="292"/>
                              </a:lnTo>
                              <a:lnTo>
                                <a:pt x="410" y="294"/>
                              </a:lnTo>
                              <a:lnTo>
                                <a:pt x="402" y="294"/>
                              </a:lnTo>
                              <a:lnTo>
                                <a:pt x="402" y="295"/>
                              </a:lnTo>
                              <a:lnTo>
                                <a:pt x="228" y="295"/>
                              </a:lnTo>
                              <a:lnTo>
                                <a:pt x="227" y="297"/>
                              </a:lnTo>
                              <a:close/>
                              <a:moveTo>
                                <a:pt x="402" y="297"/>
                              </a:moveTo>
                              <a:lnTo>
                                <a:pt x="401" y="295"/>
                              </a:lnTo>
                              <a:lnTo>
                                <a:pt x="402" y="295"/>
                              </a:lnTo>
                              <a:lnTo>
                                <a:pt x="402" y="297"/>
                              </a:lnTo>
                              <a:close/>
                              <a:moveTo>
                                <a:pt x="76" y="313"/>
                              </a:moveTo>
                              <a:lnTo>
                                <a:pt x="22" y="313"/>
                              </a:lnTo>
                              <a:lnTo>
                                <a:pt x="24" y="312"/>
                              </a:lnTo>
                              <a:lnTo>
                                <a:pt x="21" y="308"/>
                              </a:lnTo>
                              <a:lnTo>
                                <a:pt x="25" y="307"/>
                              </a:lnTo>
                              <a:lnTo>
                                <a:pt x="25" y="299"/>
                              </a:lnTo>
                              <a:lnTo>
                                <a:pt x="80" y="299"/>
                              </a:lnTo>
                              <a:lnTo>
                                <a:pt x="80" y="300"/>
                              </a:lnTo>
                              <a:lnTo>
                                <a:pt x="80" y="302"/>
                              </a:lnTo>
                              <a:lnTo>
                                <a:pt x="79" y="303"/>
                              </a:lnTo>
                              <a:lnTo>
                                <a:pt x="78" y="303"/>
                              </a:lnTo>
                              <a:lnTo>
                                <a:pt x="78" y="312"/>
                              </a:lnTo>
                              <a:lnTo>
                                <a:pt x="76" y="312"/>
                              </a:lnTo>
                              <a:lnTo>
                                <a:pt x="76" y="313"/>
                              </a:lnTo>
                              <a:close/>
                              <a:moveTo>
                                <a:pt x="79" y="305"/>
                              </a:moveTo>
                              <a:lnTo>
                                <a:pt x="78" y="303"/>
                              </a:lnTo>
                              <a:lnTo>
                                <a:pt x="79" y="303"/>
                              </a:lnTo>
                              <a:lnTo>
                                <a:pt x="79" y="305"/>
                              </a:lnTo>
                              <a:close/>
                              <a:moveTo>
                                <a:pt x="75" y="328"/>
                              </a:moveTo>
                              <a:lnTo>
                                <a:pt x="20" y="328"/>
                              </a:lnTo>
                              <a:lnTo>
                                <a:pt x="19" y="327"/>
                              </a:lnTo>
                              <a:lnTo>
                                <a:pt x="20" y="325"/>
                              </a:lnTo>
                              <a:lnTo>
                                <a:pt x="20" y="323"/>
                              </a:lnTo>
                              <a:lnTo>
                                <a:pt x="21" y="323"/>
                              </a:lnTo>
                              <a:lnTo>
                                <a:pt x="21" y="320"/>
                              </a:lnTo>
                              <a:lnTo>
                                <a:pt x="21" y="318"/>
                              </a:lnTo>
                              <a:lnTo>
                                <a:pt x="21" y="315"/>
                              </a:lnTo>
                              <a:lnTo>
                                <a:pt x="22" y="313"/>
                              </a:lnTo>
                              <a:lnTo>
                                <a:pt x="76" y="313"/>
                              </a:lnTo>
                              <a:lnTo>
                                <a:pt x="76" y="315"/>
                              </a:lnTo>
                              <a:lnTo>
                                <a:pt x="76" y="317"/>
                              </a:lnTo>
                              <a:lnTo>
                                <a:pt x="76" y="320"/>
                              </a:lnTo>
                              <a:lnTo>
                                <a:pt x="75" y="320"/>
                              </a:lnTo>
                              <a:lnTo>
                                <a:pt x="75" y="322"/>
                              </a:lnTo>
                              <a:lnTo>
                                <a:pt x="75" y="323"/>
                              </a:lnTo>
                              <a:lnTo>
                                <a:pt x="75" y="325"/>
                              </a:lnTo>
                              <a:lnTo>
                                <a:pt x="75" y="328"/>
                              </a:lnTo>
                              <a:close/>
                              <a:moveTo>
                                <a:pt x="31" y="420"/>
                              </a:moveTo>
                              <a:lnTo>
                                <a:pt x="1" y="420"/>
                              </a:lnTo>
                              <a:lnTo>
                                <a:pt x="1" y="418"/>
                              </a:lnTo>
                              <a:lnTo>
                                <a:pt x="1" y="415"/>
                              </a:lnTo>
                              <a:lnTo>
                                <a:pt x="1" y="413"/>
                              </a:lnTo>
                              <a:lnTo>
                                <a:pt x="1" y="410"/>
                              </a:lnTo>
                              <a:lnTo>
                                <a:pt x="1" y="408"/>
                              </a:lnTo>
                              <a:lnTo>
                                <a:pt x="4" y="408"/>
                              </a:lnTo>
                              <a:lnTo>
                                <a:pt x="3" y="406"/>
                              </a:lnTo>
                              <a:lnTo>
                                <a:pt x="3" y="405"/>
                              </a:lnTo>
                              <a:lnTo>
                                <a:pt x="3" y="403"/>
                              </a:lnTo>
                              <a:lnTo>
                                <a:pt x="3" y="401"/>
                              </a:lnTo>
                              <a:lnTo>
                                <a:pt x="5" y="401"/>
                              </a:lnTo>
                              <a:lnTo>
                                <a:pt x="5" y="393"/>
                              </a:lnTo>
                              <a:lnTo>
                                <a:pt x="8" y="390"/>
                              </a:lnTo>
                              <a:lnTo>
                                <a:pt x="6" y="388"/>
                              </a:lnTo>
                              <a:lnTo>
                                <a:pt x="7" y="385"/>
                              </a:lnTo>
                              <a:lnTo>
                                <a:pt x="8" y="385"/>
                              </a:lnTo>
                              <a:lnTo>
                                <a:pt x="8" y="383"/>
                              </a:lnTo>
                              <a:lnTo>
                                <a:pt x="8" y="381"/>
                              </a:lnTo>
                              <a:lnTo>
                                <a:pt x="8" y="378"/>
                              </a:lnTo>
                              <a:lnTo>
                                <a:pt x="8" y="376"/>
                              </a:lnTo>
                              <a:lnTo>
                                <a:pt x="10" y="376"/>
                              </a:lnTo>
                              <a:lnTo>
                                <a:pt x="9" y="375"/>
                              </a:lnTo>
                              <a:lnTo>
                                <a:pt x="10" y="373"/>
                              </a:lnTo>
                              <a:lnTo>
                                <a:pt x="9" y="371"/>
                              </a:lnTo>
                              <a:lnTo>
                                <a:pt x="11" y="370"/>
                              </a:lnTo>
                              <a:lnTo>
                                <a:pt x="11" y="367"/>
                              </a:lnTo>
                              <a:lnTo>
                                <a:pt x="11" y="365"/>
                              </a:lnTo>
                              <a:lnTo>
                                <a:pt x="11" y="362"/>
                              </a:lnTo>
                              <a:lnTo>
                                <a:pt x="11" y="360"/>
                              </a:lnTo>
                              <a:lnTo>
                                <a:pt x="14" y="360"/>
                              </a:lnTo>
                              <a:lnTo>
                                <a:pt x="13" y="358"/>
                              </a:lnTo>
                              <a:lnTo>
                                <a:pt x="13" y="357"/>
                              </a:lnTo>
                              <a:lnTo>
                                <a:pt x="13" y="355"/>
                              </a:lnTo>
                              <a:lnTo>
                                <a:pt x="15" y="355"/>
                              </a:lnTo>
                              <a:lnTo>
                                <a:pt x="15" y="347"/>
                              </a:lnTo>
                              <a:lnTo>
                                <a:pt x="16" y="345"/>
                              </a:lnTo>
                              <a:lnTo>
                                <a:pt x="16" y="338"/>
                              </a:lnTo>
                              <a:lnTo>
                                <a:pt x="18" y="338"/>
                              </a:lnTo>
                              <a:lnTo>
                                <a:pt x="18" y="335"/>
                              </a:lnTo>
                              <a:lnTo>
                                <a:pt x="18" y="333"/>
                              </a:lnTo>
                              <a:lnTo>
                                <a:pt x="18" y="330"/>
                              </a:lnTo>
                              <a:lnTo>
                                <a:pt x="18" y="328"/>
                              </a:lnTo>
                              <a:lnTo>
                                <a:pt x="73" y="328"/>
                              </a:lnTo>
                              <a:lnTo>
                                <a:pt x="73" y="330"/>
                              </a:lnTo>
                              <a:lnTo>
                                <a:pt x="73" y="332"/>
                              </a:lnTo>
                              <a:lnTo>
                                <a:pt x="73" y="333"/>
                              </a:lnTo>
                              <a:lnTo>
                                <a:pt x="73" y="335"/>
                              </a:lnTo>
                              <a:lnTo>
                                <a:pt x="70" y="337"/>
                              </a:lnTo>
                              <a:lnTo>
                                <a:pt x="72" y="338"/>
                              </a:lnTo>
                              <a:lnTo>
                                <a:pt x="71" y="340"/>
                              </a:lnTo>
                              <a:lnTo>
                                <a:pt x="71" y="342"/>
                              </a:lnTo>
                              <a:lnTo>
                                <a:pt x="71" y="343"/>
                              </a:lnTo>
                              <a:lnTo>
                                <a:pt x="70" y="345"/>
                              </a:lnTo>
                              <a:lnTo>
                                <a:pt x="70" y="347"/>
                              </a:lnTo>
                              <a:lnTo>
                                <a:pt x="70" y="350"/>
                              </a:lnTo>
                              <a:lnTo>
                                <a:pt x="68" y="350"/>
                              </a:lnTo>
                              <a:lnTo>
                                <a:pt x="68" y="352"/>
                              </a:lnTo>
                              <a:lnTo>
                                <a:pt x="68" y="355"/>
                              </a:lnTo>
                              <a:lnTo>
                                <a:pt x="68" y="357"/>
                              </a:lnTo>
                              <a:lnTo>
                                <a:pt x="68" y="358"/>
                              </a:lnTo>
                              <a:lnTo>
                                <a:pt x="66" y="358"/>
                              </a:lnTo>
                              <a:lnTo>
                                <a:pt x="66" y="365"/>
                              </a:lnTo>
                              <a:lnTo>
                                <a:pt x="65" y="367"/>
                              </a:lnTo>
                              <a:lnTo>
                                <a:pt x="65" y="373"/>
                              </a:lnTo>
                              <a:lnTo>
                                <a:pt x="63" y="373"/>
                              </a:lnTo>
                              <a:lnTo>
                                <a:pt x="63" y="376"/>
                              </a:lnTo>
                              <a:lnTo>
                                <a:pt x="63" y="378"/>
                              </a:lnTo>
                              <a:lnTo>
                                <a:pt x="63" y="381"/>
                              </a:lnTo>
                              <a:lnTo>
                                <a:pt x="62" y="381"/>
                              </a:lnTo>
                              <a:lnTo>
                                <a:pt x="62" y="383"/>
                              </a:lnTo>
                              <a:lnTo>
                                <a:pt x="61" y="383"/>
                              </a:lnTo>
                              <a:lnTo>
                                <a:pt x="61" y="385"/>
                              </a:lnTo>
                              <a:lnTo>
                                <a:pt x="61" y="386"/>
                              </a:lnTo>
                              <a:lnTo>
                                <a:pt x="61" y="388"/>
                              </a:lnTo>
                              <a:lnTo>
                                <a:pt x="62" y="390"/>
                              </a:lnTo>
                              <a:lnTo>
                                <a:pt x="60" y="390"/>
                              </a:lnTo>
                              <a:lnTo>
                                <a:pt x="60" y="391"/>
                              </a:lnTo>
                              <a:lnTo>
                                <a:pt x="60" y="393"/>
                              </a:lnTo>
                              <a:lnTo>
                                <a:pt x="60" y="395"/>
                              </a:lnTo>
                              <a:lnTo>
                                <a:pt x="59" y="396"/>
                              </a:lnTo>
                              <a:lnTo>
                                <a:pt x="58" y="398"/>
                              </a:lnTo>
                              <a:lnTo>
                                <a:pt x="58" y="401"/>
                              </a:lnTo>
                              <a:lnTo>
                                <a:pt x="58" y="405"/>
                              </a:lnTo>
                              <a:lnTo>
                                <a:pt x="58" y="406"/>
                              </a:lnTo>
                              <a:lnTo>
                                <a:pt x="56" y="408"/>
                              </a:lnTo>
                              <a:lnTo>
                                <a:pt x="56" y="411"/>
                              </a:lnTo>
                              <a:lnTo>
                                <a:pt x="53" y="411"/>
                              </a:lnTo>
                              <a:lnTo>
                                <a:pt x="53" y="413"/>
                              </a:lnTo>
                              <a:lnTo>
                                <a:pt x="50" y="413"/>
                              </a:lnTo>
                              <a:lnTo>
                                <a:pt x="49" y="415"/>
                              </a:lnTo>
                              <a:lnTo>
                                <a:pt x="45" y="415"/>
                              </a:lnTo>
                              <a:lnTo>
                                <a:pt x="45" y="416"/>
                              </a:lnTo>
                              <a:lnTo>
                                <a:pt x="41" y="416"/>
                              </a:lnTo>
                              <a:lnTo>
                                <a:pt x="39" y="418"/>
                              </a:lnTo>
                              <a:lnTo>
                                <a:pt x="31" y="418"/>
                              </a:lnTo>
                              <a:lnTo>
                                <a:pt x="31" y="420"/>
                              </a:lnTo>
                              <a:close/>
                              <a:moveTo>
                                <a:pt x="53" y="415"/>
                              </a:moveTo>
                              <a:lnTo>
                                <a:pt x="51" y="413"/>
                              </a:lnTo>
                              <a:lnTo>
                                <a:pt x="53" y="413"/>
                              </a:lnTo>
                              <a:lnTo>
                                <a:pt x="53" y="415"/>
                              </a:lnTo>
                              <a:close/>
                              <a:moveTo>
                                <a:pt x="15" y="423"/>
                              </a:moveTo>
                              <a:lnTo>
                                <a:pt x="0" y="423"/>
                              </a:lnTo>
                              <a:lnTo>
                                <a:pt x="0" y="418"/>
                              </a:lnTo>
                              <a:lnTo>
                                <a:pt x="1" y="420"/>
                              </a:lnTo>
                              <a:lnTo>
                                <a:pt x="25" y="420"/>
                              </a:lnTo>
                              <a:lnTo>
                                <a:pt x="25" y="421"/>
                              </a:lnTo>
                              <a:lnTo>
                                <a:pt x="15" y="421"/>
                              </a:lnTo>
                              <a:lnTo>
                                <a:pt x="15" y="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F348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" name="Line 5"/>
                      <wps:cNvCnPr>
                        <a:cxnSpLocks noChangeShapeType="1"/>
                      </wps:cNvCnPr>
                      <wps:spPr bwMode="auto">
                        <a:xfrm>
                          <a:off x="2051" y="11186"/>
                          <a:ext cx="289" cy="0"/>
                        </a:xfrm>
                        <a:prstGeom prst="line">
                          <a:avLst/>
                        </a:prstGeom>
                        <a:noFill/>
                        <a:ln w="275">
                          <a:solidFill>
                            <a:srgbClr val="B385B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0" name="Line 6"/>
                      <wps:cNvCnPr>
                        <a:cxnSpLocks noChangeShapeType="1"/>
                      </wps:cNvCnPr>
                      <wps:spPr bwMode="auto">
                        <a:xfrm>
                          <a:off x="2339" y="11186"/>
                          <a:ext cx="1" cy="0"/>
                        </a:xfrm>
                        <a:prstGeom prst="line">
                          <a:avLst/>
                        </a:prstGeom>
                        <a:noFill/>
                        <a:ln w="22">
                          <a:solidFill>
                            <a:srgbClr val="B385B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1" name="Picture 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21" y="11248"/>
                          <a:ext cx="297" cy="29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2" name="Picture 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51" y="11214"/>
                          <a:ext cx="406" cy="37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3" name="Picture 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67" y="11276"/>
                          <a:ext cx="215" cy="23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4" name="Picture 1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147" y="11459"/>
                          <a:ext cx="114" cy="8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5" name="Picture 1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00" y="11217"/>
                          <a:ext cx="782" cy="32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ABA0731" id="Group 3" o:spid="_x0000_s1026" style="position:absolute;margin-left:94.35pt;margin-top:559.3pt;width:68.75pt;height:21.2pt;z-index:-251641856;mso-position-horizontal-relative:page;mso-position-vertical-relative:page" coordorigin="1887,11186" coordsize="1375,4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smmvIiIAAK/SAAAOAAAAZHJzL2Uyb0RvYy54bWzsXW1va7eR/r7A/gfB&#10;H3fRWOdFtmXEt0iTNiiQdoON9gfoyrIt1Ja0ku71TX/9zpDz8BzykDNsF81ig35oj2/0aDjv5Ax5&#10;qK9/++XtdfZ5ezrvDvuHq+ar+dVsu98cHnf754er/1r94Td3V7PzZb1/XL8e9tuHq5+356vffvjX&#10;f/n6/Xi/bQ8vh9fH7WlGRPbn+/fjw9XL5XK8v74+b162b+vzV4fjdk8fPh1Ob+sL/fP0fP14Wr8T&#10;9bfX63Y+v7l+P5wej6fDZns+03/9zn949cHRf3rabi7/8fR03l5mrw9XxNvF/f/J/f9H/v/rD1+v&#10;759P6+PLbiNsrP8OLt7Wuz0NGkh9t76sZ59Ouwmpt93mdDgfni5fbQ5v14enp91m62QgaZp5Is33&#10;p8Ono5Pl+f79+RjURKpN9PR3k938+fOPp9nu8eHq9mq2X7+Ridyos45V8358vifE96fjT8cfT14+&#10;+vOHw+YvZ/r4Ov2c//3swbOP7386PBK59afLwanmy9PpjUmQ0LMvzgI/Bwtsv1xmG/qPd7dd0y6u&#10;Zhv6qL1Ztr1YaPNCZuRvNXd3xCh92jTN3Y033+bl9/L1pruVL/dtzx9er+/9sI5VYY3lIm87Dwo9&#10;/+8U+tPL+rh1djqzukSh5Pleod+QBhxk5njiwQkFjZ7H6hx9wrAzad1UJKnkJqhk4VUCfS6apVdm&#10;qo/1/ebT+fL99uBMsv78w/niQ+GR/nKGfhTuVxQ2T2+vFBX//pvZfNbOu3bmrCB4wBrA/u16tprP&#10;3mc8doJpgXGk2ITL2ciQz2HMDkAi5mEvMxGBYizAesCEtXaeZY18wkvArPV51kiFIylpzGWfZ43c&#10;LxDzsCxrZP0RPQruLssamSdQW93lWWtiC/CgBbU1YyN4XJa5JjHEkglyZCX2asZ2WDVtgb/YDE3T&#10;zm/zumvGlvC4PH+xNdr5Iq+9ZmyMVXNT4C+2BY3blPQ3NofHZflrY4uQvDdZ/bVje6zIO/NRkViD&#10;+KMQG/Lb4O/t2B7MXzvL8xdbpO0WBf7G9li1hdBoY2vQuF0hNtqxPTwuz19skbbrFnn9je2xagvx&#10;0cXWYL0U+OvG9vC4LH9dbJG2K8RHN7bHihJj1r5dbA3WS8G+3dgeHpfnL7HIcpGP325sj1VXiI8u&#10;tgaNe1PS39geHpflj6btcfZrlrf5OaMf22PVF+Kjj63BeinEbz+2h8fl+YstQtn5Lut//dgeq74Q&#10;H31iDVrBFPJfP7YH8Ue4PH+xRUjegv7G9lj1hfhYJNZoOor0bH5ZjO3ROFyWv0VsEcovef9bjO2x&#10;WhTiYxFbg8ad0zyey3+LsT08Ls9fbJG2u2my9l2M7bGiJJmN30VsDbJbT+k0y9/YHh6X5e8mtggt&#10;c/P572Zsj9VNIT5uYmvwuIX4uBnbw+Py/MUWKea/m7E9VpQ1svq7ia1B4y5J3Jz+bsb28Lg8f7FF&#10;iD9y6Mz65WZsj9VNIT5uY2uQXzWF+L0d28Pjsvzdxhbh0i7L3+3YHitKkln93cbWIL3cFeKDq5+w&#10;nPS4PH+JRZYUmjn93Y7tsaJFTp6/2Bpst5L+xvbwuCx/d4lFlou8/u7G9liRVrL83cXW4LxR4O9u&#10;bA+Py/OXWGRJqTenv7uxPVZ3hfjg8m1UK7BfFeKDa9+RfRmX5y+2COXnfHzcje2xuivExzKxBs0L&#10;Bf0tx/YgOQiX5W+ZWGTJCTUTv8uxPVY0CWbtu0ysQeMW8t9ybA/mb1ngL7HIcpm373Jsj9WyEB/L&#10;2Bo0Lq0ksvlvObaHx2X118xjk9CCnCySUWAzH1tkRd/Lq7CZJxYhHknkXI5u5mOjMJN3eSU289gu&#10;bXdXYnJsFmKyECfNPDFL0y0KgdLMx5YhJglY0GRinCXPTVlNjm1DTBaCpZlU692ipMmkXGdgnslp&#10;vV5gMinYixV7E5vGKyhv7qRmL2uySayz7PJB0yRVe7FsbxLTNN1NIe9QRyROjATMazKp3KmTkp9Z&#10;qIYcUaTWRylw2kng3BWKOypbRiRJ5QQsMBlbh8rjQuBwqzTMB8RkKXAmFXy3pIZKNrqTEp6BBSZj&#10;61B059cQtBqImSwFzqSM70rLHJogRyRZk/MCk5NC/ragybiSp5mhkCcntXxfqlUo50RMMjCvyS4N&#10;nLtCdMflPIVDicnYNKSg0oKMPomYZGCeyaSkpxZGfknRxDV9Uyrqm0lV37elZJ6U9QwsMJkGzm1B&#10;k3Fh35Qq+2ZS2rtKLRs4SW3PwAKTsXWoOC34ZD+2zaoplffNpL7v21J0JwU+A/NMJhV+s+QlVW5a&#10;jEv8plTjN5Mivy8twpukymdggclJ4OTL/Cau85tSod9MKv2+JYpZcy/GxmnIm5sCk0mt3yw5q+U0&#10;GRf7Tanabyblfk+N0TyTSb3PwLwmb5LAoQm1wOQ4qVHHvTTjTGr+vrhUS4p+BhaYTAOHFop5TY5t&#10;Q0yWZpxJ4d9TtsprMqn8GZhnMi39u8KeVBPX/k2p+G8m1X9P8hSYHBuHfJKABSbTwCn0P5u4AdCU&#10;OgDNbWwaHruoybFxPDDP5KQJUJq74y5AU2oDNJM+QNncSSOgbO67OHCo012I7rgV0JR6AbypHTcD&#10;ep7Dsiko6QYwsKDJ2Dq0bVSYFuN+AMVWYYEx6Qj03KDJMpm0BBiYZzLpCdACo7DnFzcFaGYqMZmY&#10;punZNnkmk8AhYIHJ2DptxztNuWQedwaaUmuAZoOJuUszTtIc6G8LMw4di4lothRkWSapLQkgb4zT&#10;9/KabCfNgf6usMCg0wEjkjQwAbOabJPmAGko75O09zuiSEwWZpx20hzoS4cLaLt2RJKZLLSB2nli&#10;nSVV/Tlzt/NxUiMmC4HTTpoDC57Dcj5JVouYZGBek2lz4I7CNstk3BzgzeNsO412TzGyHNO4mRd8&#10;sk2aAwwsMBkHDh38KJg7bg60peZAO2kOLG4KTT/a7Yc87jQJA/NMTpoDXNtloruNmwNtqTnQTpoD&#10;i1Lnr02aAwwsMJlYZ8kzbZbJOHBKzYF20hyggzsFn0yaAwwsMJkGDq/+skyObbNqS1v87aQ5sOhL&#10;Ppk0BxiYZzJpDtCJn0LgxM0B3r3PB86kObDgfe9sdCfNAQYWmEwCZ9nnp8U2bg5QVVliMjFNsyg1&#10;B2hbLQ6cUnOAj+lFi5blPN8LauPmAH2vwOSkOXAzL/lk0hxgYNAkHf97xoG29QvOuG2+7OWQG/01&#10;W/NJ1bk7oXg8nPmM4YoyL50wXLkjkESCUHwirgCmKGOwOztlgkmhDKbcTietTDQnbAd3p/psOE1r&#10;Du7O3ZlwTmIMp8xTwwz3Gh28TlLu+jGcorGGOoeYg9eJys7u4HWistsxnHylhhnuDjl4najcp2E4&#10;NVdqqHPHxMHrROXehYPXicpdBIZT6V/DDO/gO3idqLyhznAqh2uoc43r4HWicrXp4HWict3HcCrW&#10;apjhCszB60TlWojhVMDUUOeqxMHrROX6wMHrRHX7eIzn3bcadhpeNvsv1Inb8BLWfaE2OYXsRIvA&#10;KpZ4aedHqBQaGYp3TqpGQI5qaKFS9wUIXZmmGuQp7u5XjYBMxZ32qi8gVzWVyapBtqL6tnIECF2Z&#10;sBpkLO7MVsmAnEVri7ovIGs1lWmrQd5qqHtYxRIyV1OZulx/znkrHaqpGgHZq7mtFBr5q6lMYA0y&#10;WONPapszPFVZEnGVSaxBFmvopESV0MhjtJFa9QXXc2C1cqegZgRX//sv1Fna1eLuC5WJrEUi42q2&#10;iiUkMq4sq76ARMZVXt0XJHu3lYmsxXKLOlJ1IyCR0dmgyi9I9uaqoEoGJLI2TmTea2UBfqIXtNJX&#10;s05XM3o16yMPsr4/ri+8bsefs/eHK/dOy8vDFb8Pwv/97fB5uzo4xIWX7z3vepADtMLm8Pnrfoyj&#10;baAIh0/xPDpqbu+IqLkXkYh3fIqnR/W8KVOBijkDjc3r4bx14g68gq6PYLjN8Dm+Cy79Wgg4fIpn&#10;jIJm8CmeGJMqxJH+8CmeQMWc4VNFFlkNIoyLsojjAAfKeIosgoL34lM8gaJuCclioXy46drrhf86&#10;VMq9phcfWfhGSS8YHzhIiqfYhc+AmhL3MlnpegEqHVGRhTdtaPQ7K/b4zMMIBxnwFOsJKh0/RvUy&#10;Zh0KnIGGJouPaerZ+nxXMgydFnHCBCBo4wlpfPSnHMSoXlYFFqowZFmcBbfmSeXU7tPFoc2uGAgG&#10;8RRHA8zwIVkA09LcDwsqeAo1wIzoknkuzKOggqdQAwyTIT7GUyzCnW5WiQWTiQKOACp4gpqPY1od&#10;aJLSUTLvLRbMm4sWJzo1z1stTE/9dDLa82bBCt4XK6THe6m63vo7P9/QPoYmKe3SeN4MR+J9RLJp&#10;WMuBJzy9sSbRgI/LAeQOAxHlUDWV8oGIHXAgjafnQFC9HuiiGwvlVUOnlTQN8q4t8U/1ooaiY/kO&#10;ZgWFrPxrYYYbC29GXKOgMZIJ7a57EQxJAdPV5s4NcJawYJI2dYO6IxVMzYL5uKaAVI0ls70J88kk&#10;FAdwRTwlg0mRXAszbMpngEhSqjRUEQAzjCWr+lCugHU8IYL3Xlo56IPKetmwAh8I45AxrCD9DhPm&#10;FUIrV5U3abeEsgkS4imSAmbojU/ysQgWzCvESCHurCFTM9TL5yYJRicTVUkBSxWiJGGZBUIwlpKw&#10;O0hDLJipwqfOWlgqd5nTXvpyITRLnAIYRIKd8fT2Ls5YBZhu70BND4BeLGRkK4gQZAVPZfUs+OgA&#10;uwhsX1SPJKUABG08vXp6wHSXozNxNZ4Jasa8C2omTAJft0kvTU0jVNHfMPJDgEHB0Bee0JsEvqU3&#10;P7sZebWXnooJk4LbUIikOGMG6SXFGdNWTx7EHlcLMxRCNnfU6mBGAFWG40J2dSZxlthUdiRNmIig&#10;e8iCj0vZegswfbpf8JkqpqabfsEnpf4GmJ7GFrKmpZsOtPlowWeuaFBjHgc1Yx5fSF/ZhPnFqhHO&#10;YdB0BopNj7RqZCTAJkm1nLDp7SKnHHrb0uuwlLD5VDUpMeDAIJ4+7wCle4sk9bB9ARp4RrRoaaBZ&#10;l09mE19UUako7wJUnakooaVzLzJSR0elJW0hPZEI93TQuoLWrcG9z76VKIMvP7WRqCpfHkWTr4ry&#10;qYEKghqUnkBoE46tHfYT4TF4es+R1iFtP6ojCi1dRmnc0fseGi1B0TyporxPWCgfkWFXFrLhKTLK&#10;Qkv3VamFJwkhpoXN5lqYPiZvcbORaJrXlOFeFWOYrjN61cxT052M3hb0nqHbKcB016DXnz013RsD&#10;zBBBduWMOEHD2YR59Rqx6d6mJPWGjXGYHE/vRgFmGIsWHWxT2ixRbQqYoTdp5IY9ePCEJ3iTQQ31&#10;0irM8WZ4iMAoOagiAGZ4CNV1PKgxC9ClSx5mieD9zZjFJpM19FWe37F+Gw6qlCZ4rEI5RDQF9fxm&#10;F0lej8PSAtzi6a3cS6eID+Ho43oz1+N0C6LKo3tX9HH5JTGW16jkUVwOx5ogJ54ir6wf+F10VV7g&#10;wnEE0MEzoUdn5+vo6b5Ib6B4eenNf52eXy3RmxYGDvQM+2JcOrKmj+vzHx9tq8NZegE9S17gLDl8&#10;LPPhPp0/P4PX4oyVN3Z1K2HUlKhhrhZmqcS7irEg6/mlSIo0Y62FHXPq4uoi+EGN9QXc3VhuBZgl&#10;qaxWKmG6iyzkSJKxLgswfdAA0/08wHT1AmYYa8H3h7BNLUll+VYJsySVFUEdzFgRQFJjqg8wPbIC&#10;rE69RvWLir8StrRM71Mcvb6oRRZaIHxzj46TGcLEyQxBTaQ6enrmR1OF3tEx6NXNTOhaWTPdgLP0&#10;4pMEvUJk8Cc4Y6WA5pu1ohhwRlxIM4+Xm6o9As6QN+AMu0lLku+W0cfFCtSwL+gZK8thjWzJi3EN&#10;u4VxUznK63S6rMTlyTANlZbp1dV1VX9gMizWlgqn/Pojr4fpXV9vpRKrsikzAEEcT7+ADTDdKwUW&#10;TiSDCJ4RMSPRgRYkAA08PS13tRNJaiypGlGIkTVRvFnrPZCbqk2zCTIoPK5oEz8dW4tn1GRGRg4w&#10;PQEEmKVvSFGLg7Swm6IhfrOYvTZUU0UNybI8AEEcT3E0wPRcIJt/1tQRYHpG4wtdXOilgse8hcNo&#10;RonkLlhzStGHHXB6iA44w4CkW28MXXlBDmOi5Ik0Ni70UeEQofwvOUQjS1irASBHWaphui4DNd00&#10;gBneWtYQNCUpD5o0lhyBnnW0K9DTM8RAL/UIzYJSkIc9tpIF+bImdvMAhNB4SkgDZqhcYOGNCVDB&#10;M6ZmbJqDN+o4a2seeZWKO85VMEMESbTGQguDhhCBhHiKpKBm2VjmHqORFuLNWLY1ctbEaghy7nXm&#10;N3QXcMbWLl28J+6kK3nApZFe9ukFX8rCrhq6FiWfxkGQAQmj4OmNE3DG3jGOqfB5WM3DBpwufWgT&#10;G9oMOKPtXNueDjhDDpzNoHtiVHkDjq660/QyWK4Wl+q57BVcyHqvgCeVvEJONvK7nSqzMl9ajSWB&#10;WSoCLJUo9kTwRpWOypusDWphuqTlIIyZG3A6dwNOF3bAGUs1OcPS0OEeTSuDC+hhN+BSvdS4F0Kh&#10;6F6SwY3WKyUv7646r3AIw1nLIqUmRJRYJgQO4oJOWUU93zHOeTm8o1tSUS+nhgckqOMpeTngdEca&#10;6BkvUgR6utIDPXpXTHM4nPmj2wENnER/NU63Tg+voKMxOn8Y15AXCyxjI5yuNvQWDq+ew154Yj4F&#10;ztBLoGfIIe+YNkaHHO+iDi/fgy88wV/Ju1NcutLA53h6egu+Ti5akeBzPFOcnsgCPUtevhiPxyX9&#10;aH6w4HvxHE73qwGn223A6fEx4HR5e3mjZrihAHrDU+wGeWkTTJO357sFWV4r3gI9XY6Bv0o56L5N&#10;nT9pkhpn7aYZFfooZ2F3C7/zRfBaysLURvVOCyCI4ylOi4kqnQliGF6e4puENdmn/IGOIhOa4yHf&#10;FWWSsiMAQRxPkUlgRh6Dhqg3p4kUYLpX8j3QNcEqZjFiH4OGe0YgIZ5eUlxuY6XEgDOGDeYzUs5A&#10;T1cK/ZqEaEXX8YDTvTXgjKlswKWhqrmhT/N8g6f3h5Ib4t2RAIRR8JR8JqFl9OuptHCOUwszJnuh&#10;Zm2HypQRFnNgHU+JJMB08/FF7ez7dNZSjSTAUqMkg8p0a6RZqtz8oLpCADMWewFmiCBLBmOKkhc3&#10;6PJrVSHuh1/cTGbhJGsYM577dRhHT5/xeGOlRncDzqInGddwJ/cTO85RrDAXesb5+ECP3o3WHG/A&#10;6X6M28jotmuDnvieEbOgx5cD6fylqQcRUU5XeG28Da/lF9MV8lVAgjqekq8kE9HdtCq3fcDpsdLL&#10;2zp8764m/YDTrUhXbDuvpQt+dXoBp2s90DP2iAac7hW9vNXFNzar8kquGSYa2AFPsYdkEct7hnEt&#10;eRFVhj1EDrqB3JAD9KxxJXsZ0Uw/kCBZSc8OA86yB+hZ9sB63aA36YDAXniK3YAzds17+tzP/IY9&#10;As6QQy45oyvHdbsFnKFnwZn+F3CGv8gNFnztuhofAWfpxU/GfO25Tg/Z1ZIX9Awcra3YbnyTuT5u&#10;Zb7CHRFWnqT48eMa9g38pXopzyZSUvMF4F6k0mRCvuV5MHTkU8NwkRxCBE8JFcBSTgswQ3BQM/zG&#10;pwVzWhKYscqXJoOVzANMFyHAdIUAZnggrFoL0+MyUNPVG2CGpL5QsTwE1IJjwjPKvtzTqtv5aLil&#10;oeTMvbyb0gYkqOMpbsr3w3PEh5tI8TmecGeJeOtNd3pV29PTVdnLa1MtXRuuZhp5WYvvK9dxEr21&#10;OGODvw+XW1nZQMYlvM6fOIXxEnW4ycvYzx5wlv4ko5svlotn1eLCLZfwEzzFX+Q9weE2THyOZ4rT&#10;Y6rn32pjP6XzeKqeAw7pHuPhiXGFnlU5yG1OQy0COngKvYAz/AUz2CTqU3qV8lJd6vVixJtcRNsa&#10;x377gDP8mX+ZydnDktevBPnXIFS78c83MT26mE/HwU9rcZZeJF9ZcQl5TZzkSSsfyGvMw9WssD+e&#10;4lf8M10uPxv6k9shzXwacIZe5OZMc14IOMMPJjMX5CzPdlJs8EW53iXKk12dL4qprdQFmJGRADMc&#10;ETAjHyGc6mDGicDKpSxghkKCHfSUEGAwV4WFkRzwWk3JwjRb++wAIGjjKdGC4DOcGzDDdIAZoSew&#10;4KbgCU/PW1E9CQwq0XmTwpl+RVxNlwGW6k2JOnHYsHAs2kRWPgEIQfD0ctMRSZ/AdO+RV/xbY30Z&#10;YLp6Akw3HWBGsq70PjQLjCkiwHSFBFgaTrF6ATPWvQGm6w11uLEqB2xiesWtJMGFk18ltwJtiwXQ&#10;MwQCLI2TMqehNAl7PiVW6bevvG8HJGyDpw8BXgS7GDBeRgz0jB0d99NavCgw9mr4Znk3bjVOV+Yw&#10;rh5WvIhz49JdQNpijrOXx+mhMODSNBbrucPixnizecClXpHQQ7uOXs3Q5KBfXBc5dP3R74n/jThd&#10;z73cuNXScSSNv16OmLZ0jEzHSWPIxCH16/bo5RXnltrf+rgSH8Yx3F5eLWktnNx71RrnLqubJMXF&#10;a+wvuHXC5E9eUTP1gu0UY7M1bDOZOLGbcTdLL+8rtiZO4tzIVz0dE6/Jf6HpYuTJAWfEG5pMxn77&#10;NOPDruVZAvUb9Su9axcnCdF5AII2njJHAKaLhBnH2MACzDgrEWB6XggwPQ0GmC6CXCPUGkYJMD23&#10;ARZ+wQdqxVNWoXWeGiZMXSEBpiskwAyFSHQYsyWoGWe/4PO1MEOEupktDGoYS+YXY76iBbRLF8YR&#10;sQDTZ5cAM6yAQXURsDydLH1jf0M7kDa6tZkP+2PGhIamoTGPBmq69wbekLrAOp4+ZAAzDswFmO5I&#10;AaYbS67Ybw3vRZfSCBk0R43r1EDNWCYDZiQudDKNoiDADIVIABqZXO4obCth5CmaW4KaMcsEmGF6&#10;yW/G0SN0WC2YrKEn82l5rp6uk0uTdS+39ZorauCMFNXLKdHWwhVX8mWpeEvMV0/woJJU7oeGuV40&#10;6qIW/RCj3pmOjMyhcCuniAceitxi1WtxG3C6+/Fq3OupFgd92lJ18mMOtlQdGuWGVB0loRpupyPb&#10;3A7rcMxKJRsMK2w9UQwUa3EYuYJbdA5DIi1ziySZUscofkYbpLJwshgPI4NO2b/5p+2c3UJqLXJL&#10;W38OaeRq9yvvHLXVON2/eyyVJ1JBOmhJ8grNd9ok0YeuloWDNvVlSdCgcdQ24IKmwb9mHdlACLTL&#10;1kGvzpAqaNPA0baAt3YqfZnb0C8MU2GJW97O9V6XUodOvE0DzvClvtI3QydmYoN43NABMnGy+jZW&#10;HGEmr8YZMSGv5Le0UaL6esDp1g4dXNrt0ehNLQy9lb2iDzzA1iWv6OW1vtbgYqCoczvgMLLNLZ3n&#10;Z8fswq+clZiVC5YGIGjjKR7sHb0zTkiL/3bG3Ub02zGOO+N8pcDayVoz5m3SC8LHeHoRBNZRF1jz&#10;jQDTJym5Lb0LP8qLwfD0g8r5gVqYod5gVYO31PjgqezdQRy4YslfagXyadeUGzAMW8Gp+A61u7wZ&#10;S5zKrwZ2AQjaeHoLSVO7M3bhA7WU05hagKVXBCQwvwbpjCt+EE5EVXNZwIyrnALMEMH36qyMEHxR&#10;lzTA9EEDLE1xsd4AMxQiZUFXCzPCCR5nSAqYISlg8F9IWA5OaT32QZySy3uvGnAgjad4vEu+veEt&#10;Qsv4VUigdNUApbuxoIy5w09EXNlrIeErkt54YQYo3WJA6TICpZ8g8sbnFYLGvbgI7WtqKL/73Rlr&#10;O5kLqAGo0fKr7s6oOWTESlQV98bNvzKi8SMuQOlHxvADSZRENFXIlGRsvgViupQgpttbNog7o1EK&#10;mNGdDTDdrQNMz34BZgSvLBCNvQW536uz3vb30dQZO+GBmiGpxJPRv5c7zzrjLL5cWdgZR6UAo6ae&#10;5m1yiV9XCzMklUigDaGqQQ2bCjVjBSWtNWuhBRhV7hpvAaa7ZYDpkgaYrjf5PYjOOIkmBxEsY8mv&#10;LXTGobAAMyT182Jn3LAIEQy3DDBjoeWbUJ2xzyYnKaphuqSBmm6sANNFCDA9AOUCXSsjAWb0j+lj&#10;V9kaKRowck8tFuQGUm5eV8H0iS1QMxQiudeYmeVupa4WZoggTk7bcqqkgBkeApihEMAMhUhBZC20&#10;JGRqYfqSQK644rNtqkIwqK4Q2v9ybmm8wCv3g3X0bpw2qMDMVayfPnhTr4qabiy5+M5a+ANGyxZ1&#10;UFmu18J0K1CWZPX2oduGggtPX3jJtQW9UVNRBvfUdL0FmK43OfzVG3cvyCFrqypEKWoUj4CFihWK&#10;KBe5cjfAoJxSkSv7jpayAz3DdHCEVNllTmWd2IfmTYlT8YqAgxLw9F4B39Fjzqcqq7SXjmk1TA+S&#10;IGglLNU0VHi9vj+uLy8fvpY/fjhf3N+bT+fL99vD24ev1/fnw+vu8Q+711f3j9Pzx29fT7PP61f6&#10;eZs/dPxanI/mCPa6Z/D+wF9DsBPh9+P5/nz88fTha/7r4+Hx5x9Ps9Ph8nBFqv68PdEfL4fTX69m&#10;76f18eHq/N+f1qft1ez1j/sz/SAB/WwDwS7uH3ShI3nw7DT+5OP4k/V+Q6Qeri5XM//ntxf6F33l&#10;0/G0e36hkZorz+M3ny6Hp92F2Ry4kn+8n4+eV/pj9uXtdX++Jwxxebkc76+vz5uX7dv6/NXbbnM6&#10;nA9Pl682h7frw9PTbrO9fj+cHq/pIoW5++t4Omy25/Nu//zTy/q4pbF5sM2fP5MGdo8k3dVsv37b&#10;Plz9sNtvZ06pAvh2zwpb32++7H86/nDY/OU82x++fVnvn7eO1OrnI33NO0L0Ff4Ha3v28f1Ph0fC&#10;rElSJ/SXp5MzLXE6+0IbqXOJXLp01F9gt77ffrnMNvwZbYzNNpRCURvgu8eTd5EZ//Fw9UpsO9rr&#10;z+RE3uaARL6wvn/dz96JMJXx/EHkN+exe/2Omh6/+13OvU6HT/tHGmN9/7JdP/5e/r6sd6/+b/Jm&#10;9sCsv8HOv5xpuSExsq2bFCJD/UNt28n8kbEtZa5/iGXb/3vDHnebe/qfxCz9NYnZw3G7p4h+Opze&#10;1pfzV4fT8/Xjaf1OAfr2SmE7v7mmb10+cf7xgf9WReNtffrLp+NvKA9QYt193L3uLj87cqQTZmr/&#10;+cfdhgOa/zGEP/dyvI/QxzzqzJVQAPmvULLebeIM8M35uN24ZBaSwjen0+Gd44LylM8KMRWWK2bj&#10;4+vuiATPf4vAlC+TPJfRmU923x02n962+4tX3Gn7SrIf9ueX3fFMSfp++/ZxSznu9MdHxxAF/Wnz&#10;n8S3C+Hz5bS9bGgOWt8/0XQh/51COHzgOB6YZP4r85psrNBVlv4271FeoyMEzvuHHe5CZjsRo86h&#10;rczm2PTTm/uT+PRmpj/+/zgilVSxI7rVD+ucvfVX44iu3/FLOWKzDBOsXEEzOCLvhDhH7MJJ/X86&#10;IiUL7iDHjuhOZf/qHNEtzX8pR6R76vx+EmVEv9kyOGLLRQWvB4arF/7piOyItH8SOyIt6Gjm+tV5&#10;ojvp9Ut5YtfIhTT0AzT+DPjgie43adgTw4HMfzoiOyLFZ+KIbjn1q3NEV/3+Uo5IZ/apPiNno5To&#10;7zwaHPGWX71gRxx20P4hnkiF6vP9+zP1GmjZ+0y9j5fd5rv1ZT3+tytn77ft4eXw+rg9ffgfAAAA&#10;//8DAFBLAwQKAAAAAAAAACEA31ks/qAEAACgBAAAFAAAAGRycy9tZWRpYS9pbWFnZTEucG5niVBO&#10;Rw0KGgoAAAANSUhEUgAAACcAAAAoCAYAAAB99ePgAAAABmJLR0QA/wD/AP+gvaeTAAAACXBIWXMA&#10;AA7EAAAOxAGVKw4bAAAEQElEQVRYhcWYT0xURxzHfzPvDwu77LIILIILq11psApVsUoiDSKVRisl&#10;ISamhyY2ppe2l17aHhvOTZqmh9rY9GTSgyFUWkuUkGKEBnFBQ7GC0qWA4hYKuyzLsu/f9EDfum/e&#10;sDWBt/s9zfx+85v5vHlvfjPzECEE0kmdXHo5/lXgY7kneEZ7slqetvE2iHu1ZDSv4/inYrPvBkoH&#10;J/001Rp9p/sqyJpgNZRBApadP7e/sSmc+lfEFznxwyCZj+00ODDSUL4Y3W4espJwAgGk17lDngC/&#10;WeO1zwc7aDDszZ9xfPfmu0KDt3+74aRrj9ui56916oBked2NWQ1JQsmRe4JnaLvj25YLVoABAIit&#10;/i7++K5bqTYmnNw300yW192pNu6Vot+Fxoo+K8CSMOWOuWQFIcKEU4ORPbSNP+S5ayEXEEkV5f7Z&#10;puR4R3f+xoRTBp400DauuvCBpXCRhCv1G+cPegJMOO0ZtUIBQGjZfd1KOPptcVXuCROcFop5lLvP&#10;XqPtnM8VtBRuJFSXrGCk8cfKBk1w6nRkD0iqaADbt2Mc5QlrVsJpC2slehl58kLYlRMxwSmBlCf4&#10;T3xd6R0rwQAAtKfPt0ahwfsrACOVKMPzR2kbV1syaikZAEidk+f0Mi61zwMw4LSp8F7aJtSXDVgJ&#10;RmKynaiE0+t8bfE9E5y2vO5WhqnFkMvHsdc5YyWcMrZQCzHZnoRr2NVvhptfLaMD+YOeAC7KXbQS&#10;Th1bqNHLyG1bxm7bkglO6nrUTgdye92TVoIRVeOk7qk2vc7Xld5BDnHVBKf+sbSPDuaPlA5ZBhaV&#10;8qPtXd3yzekW3YZ9zmQ+NRyZ1PHFA3QH6WZu9aPeb1ifwotKGQnV0ceynPPVV0xwRFJFdWal0hBt&#10;F2L84dJhZsfji/sT349dhJRVtlUJTRW9/LGyQb2efK1y/+yJ1BUDsJFvkF2IsTqSr/95djvB+Pqy&#10;AceVt84hjDQTHOv1CCcrb27WmXx77vXtocKK2ObvzL/6disusIUNLr2gjv592BRXvWOc1R8hBHE1&#10;xfewN39L+Y/zuYLCqd2/8DXF95ncekG+NdtIO7G/4BErCCFE7B0Nn20F7EWEAQBIXM5VH5u3LbHZ&#10;d8NqgHTCAABKIHSEPiYZzvNZEgYAUKfCftohnvX/mHkcozZmbuhpvcmRkqmzpY2Ze7hUTTv4+vLb&#10;mccxCmuhmEcZmjfOnIBlrtI5nR2k58IkkigAzXh/5fYXjWGPPZQtKF1Y6gmepo3cS25mfsu0sDYX&#10;raCNwsmKTbetTAorIyHTtsVVFU5kA4YWZv164Gs2LhjZFvsXWFzJzTQIS0y4+BfDn2QahCX0j+fr&#10;MIkkXLSDb/T2oRwuYcmgLlvYcenUe8jGr6dtF798//3Yh72XrIDYdFCnuFLw8KIPu23L6drhnAsH&#10;Ltu/bPoAWXw3TRVXVTjxf2AAAP8CQ5qDMsLvUZcAAAAASUVORK5CYIJQSwMECgAAAAAAAAAhAJ7+&#10;2U+KBgAAigYAABQAAABkcnMvbWVkaWEvaW1hZ2UyLnBuZ4lQTkcNChoKAAAADUlIRFIAAAA2AAAA&#10;MggGAAAAF9QoywAAAAZiS0dEAP8A/wD/oL2nkwAAAAlwSFlzAAAOxAAADsQBlSsOGwAABipJREFU&#10;aIHVmltMU3ccx389LW1puZbS+41LW7mUAQIKMkSzRSA63RKniXF7cUZjssQ9GBezLXPZXqbOuGSL&#10;iVlM3J42HDwYneAFhSFTLsK4FIu0paWWlhZaSkvpZQ94ugNUSm+0fJ7O93d+bb7ftud/fuec4rxe&#10;L4SCx+NFlAOayt67Q4fVQ7py7ai+2OV0k0J6szBgijJG8qpyblfsLbrOETP60ToulGDj/ZrK5sv3&#10;LikHtNsj6jIMCET8wq4j2y7WHa/5Ck9AXEEF83i8SPvv3aduXrh7BVvPLRW0SSpErZSURFPEHa+B&#10;07FIHepQNCi61bVoreqDkqsffl5/Iqhgt68++vqva+1fojqVkaw9fK7hWF5Vzp2IOg4Cr9eL+7dt&#10;dH/jhZYrM3oLH4cD76fXPtqx7mAPfuv6rPnyvYuozq/OvfXxdwcOkRKJtqi5DoL+B/L3fznTeBMA&#10;oKy+8FdkPS+aNVg59288OYPqVEay9ug37x2Jl1AAALJaSVN2Mb8dAGCwXbF3XcE6GntOWqdtTFTv&#10;OVZ9PjGJPBstk6GAw+G8gnz2UwAAu9WRFjCYa9FN7G0ZPoRqPAFZlO2UNEXTZKikZCZNotsBgxnU&#10;JolBbRKjmiHKGEmmUaeiZS4crEYbCwAgU0AbDRhMI39VgtXiMuGDaBkLF6PGnAsAIMhnPwsY7GWf&#10;phqrOWLm82gZCweX00Ua79dUAQDwtrC6A39jI7qtWJ1VxP07WubCYd7iSJ8zz2cCAIhk3M41gy3Y&#10;nVSNXO/7KZKpJEumIGM02iZDYbxfswNgySMriz68ZrAplUnq9Xh9PTwpsxdBcJ5omwwFdG7lSph9&#10;icnkmTWDDT5+sQ+rxeXC+9E0Fw6KHnUtAABXyugDCLDcY5d5AACelNUTLWPhohleWgt4ElYvQIBg&#10;6KeAkvUWryNaxsJhYli31esFHACApELUCrBGMLPewkdXGQAAGjtVRaIQ56JvM3iUA9pKAAA6P12R&#10;xkzRAKwRTDWg3e5edBNRLZJxO/EE/GL0bQaPdlRfDAAgyGM/Q2tvDKZXGvOwmv96wIxHxnonagAA&#10;eHmsbrT2xmADbS/2Y7WwgPNP9KyFjt3qSLNMz7EAAHKK+Y/Rut9gbpc7waybFaIan4B3MoQ0efRt&#10;Bo96SFe+YHMmk6kkCzv3/5s5foPpxgyFtll7BqrZ2fTBpHSqYSOMBsu01pwNAMARM/qJ5AQ7Wvcb&#10;DDtGAQDw8tjd/vrigdGnqt0AANJtohZs3W8wRbeqFqvFW+PzUsXpWKSM9ap3AgCU1ctuYPf5DTal&#10;Mkmxmp/HeuavL9bc+unht9ZpGzO7hP84nZ2qwu4jrGyem5mno+cFAABKaqKJtuJFscbj9uAbL9z9&#10;seOPnpP4BLyz4UTNFyuH81XBXr00FGBPzKxs+iCBSFjYCMPrQdGj2tl0qfUHjVxfgsOB9+DZupO5&#10;pcK2lX2rgo31LJ3sUHJKBI/CNWPUmHOGO1/Wzc/OZwTu9o9qUFdhUJvEBrVJAgCA4BHX4XMNn1Ts&#10;K7rur39VMI38VSlWC8KYONwuD6Hpcuulzj97j0fqgUVSOsVQtEt6c/fR7d/Teeljb+pbFszt8hDG&#10;ny9diQIsnZjDmehnDVaurEbSLKuRNIf6HliSM6h6hpAmX8/MuiyY3WpPXzHRK5PSKMZQjdDYqapY&#10;LTzLlnt5l/JdrOZKmH0baydyLAumGVl+fAkLOV0baydyLAs21jfxNlZnFfHi8lbbevAFczoWEw2q&#10;ad/EQaISraws+lBsbIWPL9jEkK7cPreQimpODmOAnESyxMZW+PiCGbXmHOwOQQE7Li8s14svmLxr&#10;fNmKKJJxn2y8ncjhC6YfN+aj2zgE5xEWbN4VEeB1MNusnaZXTm9Bi5RkspnGSVPGzFUEQAAAdGNT&#10;Muwsh73bs1lBAFZP9NJtWS3+2zcPCACAemiyAlvMLRU+jImbCIIs/Sdq0vfXIUoK2cyVMOLyqWUw&#10;IMYJU65tZp6OFrZUZt+J11vZwYCgTwIBAEgU4tyeY9XnY2koUiDqQZ3v+Dp4tu4EU0QfiaWhSEGY&#10;VEzJEkgEx4HT75wuqy/8LdaGIgVh3uKgnfr5yK7NPkKt5D8G+DEWfazAIAAAAABJRU5ErkJgglBL&#10;AwQKAAAAAAAAACEABBXdAEgDAABIAwAAFAAAAGRycy9tZWRpYS9pbWFnZTMucG5niVBORw0KGgoA&#10;AAANSUhEUgAAABwAAAAgCAYAAAABtRhCAAAABmJLR0QA/wD/AP+gvaeTAAAACXBIWXMAAA7EAAAO&#10;xAGVKw4bAAAC6ElEQVRIib3X209URxzA8e9cdnFRRG6LLiysgIYag9pUEeIt1djYJm3ah+pjH0yM&#10;vtr/oPEPaBOfm9Sob754v7QaW2IM4CWFREBkYYugcltYEc9ljg+mq8tuiDbn9Pd28svMZybz+53M&#10;CM/zKBSZY1d/fX2m94eCyf8YakNljygEuv1TzTPtv/2NFEZvit7zA3O6x7dhPKkLJV+f6zuIY7Te&#10;HusovXJohx/gZOyXl7IiMiELrqZrbDtA+IuGC35gZvJVJbYJycSqwYKgSc3WA4jq5eN+gPat4X3Y&#10;JqQ3Re/lgWY8s8YdnFkHEGqr+dMPEMuEAXRL9H4e6Kbm6nGMJiRtGV857It3efBrANm4aiAPdP5K&#10;7QEI7U1cFVo6foBuMt1AWFmqrjSZv8OBqWYAlSh94gfmWW7YjGVqRETPy6ri5zmgl7FWWNeTBwC0&#10;T+fndI21ei/mo/rT1Z0AuTvU0vFezEcBVHNFrx+gN71QAaA2R7sBchrfujF0AECUFqVVY9lA3mDH&#10;aOvS4Df/ts2HhHV+4DsAta78UR5ohmfXAuita+4sLhj77tP2zOGLZ01qru5DMQCUcJcd3fJz0aEN&#10;p/JA9/H0egD1SWVP/lLdouKfdv/4URigN1Y9VE1l/dnv95P29aEvAUK74n8sHhjaGb/5sVihyBaN&#10;OzJbb8YyMQBZVfzcj8mXBJ0Hzz7D9ZSsLUnpzdXdgYNmJJ0AEOWRiaCwHNC+nfocILx/7aXAQc/z&#10;hPtkpglANb6rqMBAM5qpNaNzcQSe3h3/PXhwJJ3glRMRJeE5FSsZDRy0Ljz+FkC3xjqCxLJg9gfb&#10;FOz5AUjPNcru+GcXQGhH/FbgIAvuMjMymwBQLf7cQZcE7c6nbQAiWvxM+nRLWxJ0Ot/eQfWW6i4R&#10;VlbgoEmmGyD4hs+C1rWhr+D/KRgAMZk4OelNL5T7OalaX/4ocrz1RPj75tNCiJzXkpR1K5N+YvD2&#10;9ZU5cvmUda7v4OLcG0lOEgxyJQqtAAAAAElFTkSuQmCCUEsDBAoAAAAAAAAAIQAzz7q/1gEAANYB&#10;AAAUAAAAZHJzL21lZGlhL2ltYWdlNC5wbmeJUE5HDQoaCgAAAA1JSERSAAAADwAAAAsIBgAAAKBH&#10;11wAAAAGYktHRAD/AP8A/6C9p5MAAAAJcEhZcwAADsQAAA7EAZUrDhsAAAF2SURBVCiRjZE9LENR&#10;HMXPu17baOMjpaqv2mqRajAgkbIhWMRiEZNdYrcY2cxGI5PEJAySMqiv+EpbXtGkr+nXq1b7hKj2&#10;Wrzktl38t985OTfn/78cpRQAsL26txs4Dc+WSmUeAMYXRzavjwIL76mClVJw+BtdvebD3i/4p5bG&#10;NjhKKcplStbnt55kKduFf47JbhR5AMinCwIb1Oj4r7X9ZYe+sf5N1cSLyOTWys6BynU8KfIAIEvZ&#10;bvZVc2dLsMFoSLFa/Dndz3JHb/sVAYAHnzjHGm6v67C6Zsj/Ms2y3WO5JAAQDSaGWaNr0OZjmVLK&#10;xcPpAVZzDdpOyKfy1RQNxSvCjj7Bz3ImlnPlZcWisk6vVUw2o0iSrxnP92fRoBpCT9udoVmfYcNS&#10;KDHEstDTdqvTaxXyWLVLu7M1ULPv2ctMVbNzACCylKv4W7fXWXOsyH1slOXuYccxABDxIjJRWcl8&#10;y3IuVbAmX2WPyqSO/Fjd5hsA+AXelofzgypgOwAAAABJRU5ErkJgglBLAwQKAAAAAAAAACEA87To&#10;1Z8bAACfGwAAFAAAAGRycy9tZWRpYS9pbWFnZTUucG5niVBORw0KGgoAAAANSUhEUgAAAGgAAAAs&#10;CAYAAACJ1f3bAAAABmJLR0QA/wD/AP+gvaeTAAAACXBIWXMAAA7EAAAOxAGVKw4bAAAbP0lEQVR4&#10;nO17eXRUx5X3rfdeb+pFUkst9aLWAtoXBEKIxRjwCpiAwTZg4jg4k8TLZycTO85kYieeOJNJ7PhE&#10;tvFxvNvxijfAYDBgbIPNIpDQjha0t9aW1C2pW63e3lLfH63Xqn5qgZ3Pk5nkfL9zdI6q3q2qW3Wr&#10;bt2lGjDG8I/6FzjafrOzcBfvvmf/wa9Dz9km0gNHOjdyXePzxTr/3qYfOBc8w7pue//0t8kbN+BO&#10;GSt+yeYwPhV05j4/7Mx9ftj75LlffdN+GPhHhpLxKbYXPSdbmXbkcqTYy8a41r17Do96k3SfbF9B&#10;Z8R1AgBQyZp+xdaCF5lF5tPfJmvsV33XCP2TqUyp6WzskVuX/639IIzx5Qc707dm6qdHXwcKCYAB&#10;AQAIE3490srd2rc238DVjSz2PvrVEwAASCXziu0os6Zf88p3tnp+fOg9rmF4MWVQDwOC8IAxj65+&#10;QLC55vmePPdrwIBARrFAIR5PBmLpnISm2I+3r/Q9XflQ4JW6nwACDCqZF9GIxz4uRvPqxs2T/3Jw&#10;D3i5GN2Brau5iv41vufOPxhmWgAKe4JaOiehSfWL5Y947vpkN54IxIOMYqlk9RAghHUHtq5y37z3&#10;mGD3WLQv3bCdv+gs9D9d+RDIKBapZF7MCQx2+ePp+fqLuiM7ylzr363gO8Zz6BStDU+xGuzjYrCX&#10;VctWpHypfWvTJiSjWQAA9y17PmUrBlZBgFcgjXwS1LIp+ebsd/HIlDl4rOs7SKNwIxnFYj+nwl5W&#10;rbqr5EnlfaV/mlj8ahcO8goqMWZEGJky0ik629c+amyro4C9MFLMNg4vDFb0X+nM2OV1GstxsHZo&#10;8diSV9sdieXY+2LNT9jGkWK2caSYd/ljBT+r8L1Se6/DUI7HV73eyDYOL2QbhxeyrY58jDHwE744&#10;Z+az4w5DOWZrhpYInoAmWDmw3GEox470ZybZ84NLnWm7vM6kcsw7vImCICCMMfBObwLXM5HhSCjH&#10;jpRdXn7cFy94Ahq2aWSByKN/X+utzuRy7Ezf5RWCnGzqv0793pFYjl3b934SVkO9rjSH8amgI/kp&#10;lm0eLXRan/Y7k0K8YIyBrbWXOpPK8VjhC0O8269x5j4/7Egox2ytfTHGGAKH2jc7Esrx2KKXuwVe&#10;oMR+BV6gxha+3ONIKMf+g+1bMMbg29e6zWEox2MLX+oVPEE1xhimHj/zqMNQjl237fvYf6DtZkdC&#10;OR4reGGAvejIY+uHFwXP9F95WRWHeYF2b3rvNF9jX0qXGM9ROsUE3zORCT5OhRJjRoDDjNA9kQkA&#10;4H3oxK5wQxrx2jc2bWZP9l0NAMC3OAtdV79dG/6cl3BB8+y627ErEIe0cjddaKhDMpoVBiZTAQCY&#10;nIRm3uaaDz5ORWXrW6gElSN8MvUqp/9I1yYAAKbEeA7RiB8vfGEYArySKTOfRirGy7U4igAAZCtS&#10;TiAZzfLTPDILk8+L/XC19iXACjIqRduLJwOxEOAVoGJ8zCJjFQAAd2FkIQAAZVQPctX25XjUm4R0&#10;ChddnFQDAMC1OgsAAOjchAuIQoLYL980ukDoc6cBAMivyzgEACC0jRUAADBLTGeQWjYFAMBVDS4H&#10;AJBdlX4Uj/kSAADooqQ6JjuhJTzXywmIPdq1ia+xL0XJ6iHdge1XaHfftE75w0W7AACYpZaTlF7l&#10;pDJiO2c15DGNlIyPyojriNYv0sgnA+823wEAwJSZT4vqIXigfSsAgGxV6mfBQx03AQDI183fL23P&#10;nelfDQDAFCfV+N9ouBt8XAyzIuWE7qNtq7S7b1onWxK6U6j0uA7B5Y8LHg0JVHZtxifE3DaKddyp&#10;0EaSr513IPz9WPd3pr8fEseTrZ33MUIIAwCwhztvnOYv3AYAgGtyFAMAMEtMFUhOBwEAgse6NgAA&#10;yFanHQMAwAFOwVYNrQAAYLL0LeJayK/POEj2ddkTxJ6dZmyp5SSeCMRjwCjw/vTClpoqKKN6MK7i&#10;jhzsZdUAANy5wZWTOz46BDTimZXW48wS8xnVz8r+AAAAAqYmv7f/Y65y8ArZmrRPubrhUgAAZkFS&#10;jTAyZcSsIGPPDVwJAMAsNZ9ij3RsBgCg8xIbBKcvMcyUVuYKftZ9gzjhwJsNdwMA0Fn6FsHuMeMg&#10;r2BP9l4LACC7Ov0wngzqwMepQEn7kUY+KYx6k5BO7mLPDy2fFnI195XtegAAyqztE8fiO8ZyAUKn&#10;zv9qwz0irwAA2BPU8F0TWQAAdKGhPmLNjof6YpZbvgIAwCwv4xtHFwEA0Nn6ZsHpS+TODy0HL6tG&#10;8coxKlvfzLc4CwEA6PzEhm8kIKSRu0HF+IIH2rYFD7RtozLjL+KJQHyIcWOl54HPXuIbRkpEemHI&#10;Y0F6pVP14LJH+RZH0eSOfZ+ARj4Z4lyQCzZXBrMouUqxLf91PMVq2GPdG3xPVj7se7LyYQAApJW7&#10;Fd8rfFl+TcZh/66qXwEATN1z+J0wP8nqIc1fN96IHT4D0Iins+JbKauuBwAg8Fr9vYHX6u+l0mM7&#10;sYfVgpwOMnmJjUincFFmTb8w6ElxXfnGBQAA9QvrbxU6J7KARrxsVernfJuzAOR00P+X6gf9f6kO&#10;GRsa+aR8S85uZqGxkqs88iYAAJ2jbwYA4OqHS7ErEId0ChdDLCoOcAquajB0MqZVJQiYovMSG/mm&#10;0WL3hvfOhOdiiBlWPbD09+wXtnXYE9SCWuaRLbVEWJNfy4rDPk6Fg5wCAADFyKaAFeSY5WVIp3CB&#10;l4vBvMAgCglYwJRIgxiKwxgj7A7ERkocYUqncIX79gS1mBfo8Gc5E0AqxgcAgDFGeDKoA4wR+R0U&#10;dAC8bAwghJFaNhUeBwMCBBhpFW6YCmowBiSOhTmBwVNBjcgDqGWTyMeF+4jgBQMCCgmIQgLSyCex&#10;gCk8GdCFNpDCjSgkYE5gsI+NAQCgtAp3xHp5Q/WgoAOIpnixXpgM6GB6jQAAkJLxIQUTwAFOgQO8&#10;ElGIRxq55xsL6P/jfw6XVHGOgfF5zv6J+V+nIyxgKq3QfE6pUbjES3S0dyxrYmQyRaRJSk9ojU3U&#10;DP2/sfzPh6CfVXXV9q2iGIrFGFM0Q7GZJWlfAlxGQPuf+vzPjSfaNn+TwdKLLGdv/88bv6s3x/b8&#10;9Vd7PxhoGykWv9351LYNsYmZ/+sEVPd5yy0n3q58gAtySkQh4Zqdyx9beE3eh3+v8bsb+q94/qfv&#10;hqMhluyk+l+8/aOQiX+phh3VvWvIMqKQQNGIj/yjOJKmp3Fg2ek9NffwnCAjhUPRiLdkJ9d9GxP6&#10;tlH3Wcu2nsaB5f0Xhxf1tdgXjw250v+e4/c0DESEgpIzEpvF/+c8QS6Hx8QGWBVZd/czt67NKcv4&#10;TEr7+I6XGoY6RovEMhtgVR3nbVeRNLpE7WCsQTv4t0zgvxMcy8u76/uvEMuMnA7MK7ae+nvy0NPQ&#10;v4Isp+QYww79nAJqPtWxgQvyCrIuOT2xRUrHsbzcNeqxkHXWXFP1QPtwMVmXWZL6pb1rNN/tnDJK&#10;+7BkJdWr42KcYYYbB5bxLC8HAGAUjD+twFxJ0gu8QHdU967BgBEChGNilWPipNgAp+xrGSoVhBnL&#10;UAqKovi0QstZmqE4ikL8jkc23BH0cWoAgBitcjy9yHJWHGfK5UuwdzkKpH2g6ZhivDHWlmCJ6xbp&#10;u+v7rxAETCMi5iiFIVXfJm5WjDHquTC4jPyeUZwS3iBzCmhQssCGVH2bLsoF399qL/G6fPow4xQS&#10;5pVYv9r358+eIum66/uveGz7S01zjbd6x5Kntjxw3f2tFV1rSX1snJfY/O/v3RmxQBUf1f34g8eO&#10;PCeW04ssZ3/26s7lh5778vfH3zr7oHRjRUNqvqnqgdd/UHZmX+2dHz5+9C/S+rHBifQX73//YDTh&#10;kEAUEh7ec3d2jE459uw9bx8n1fqcbRDgNd9dWn7jz655cLR3LNs36Y8TvynVCrc1z1QtlucUkPT+&#10;mbfQeooi4k0iBjtGFpDl2ETNYKIlvst2YSBiV6i0iomrb1/2BEUh3jEwPt814rF0E0e76pML39/y&#10;wHX3D7QNLyTbmeYbGqVj2rtGIxYtfYHlTP0XrTcde/X0wyS/84idOBcc/eOZEfNcZD0JAPD6wx+9&#10;Swonuyz9s+T0hFZaFgrdiGD9XIzX7Y9nA5wqa0n651lL0j+PNo7fE4g9u7/+hwAAGAM68c65B9b+&#10;aOXvugj1CgBgyjQ0MsQYUQXEsbycNI8BANIKTJXRaC+e7b6eLJuzk+udAxMZXvfMqZKrZFP3Pf+9&#10;NUrNjEM30DZc/MRtr4SNBpmc9gMAdFTb1pD9zV+U+pV0zK66vivJcmq+uarpZPsmcry7dm1fp1DJ&#10;p6LxTMLWKFEvC1JOD7aPLLBdGFwq1mkT1MN3PX3repqJNIik2Pyza38+17fuhv7looBCfWrsjILx&#10;d0sElFWa/gVZjiqgztreVeSxAwBACAmdtb0RCzPaO5bdfLrjBrJu0XV57/U2D5YJPA7fAemFlrOk&#10;cAAAms90RrTLXJx2HABgVLKjTZmRJ4gNcMpxuzuVrDNnGur2lR8Lq1QsYKq/1V6Copx4AABjRmJz&#10;jE41PjXhTZDelZbs5Pq6z1q2knXWXGP15YTTVde3suKjuh9LDSsRUkvNnJXUwMjo4MBF+6KI+c43&#10;XCDLUQU02B6ptgAA3vvD4RcvxSAAQN6K+YdLri/Y/cFjh5+/1KAAAPbOSDVlyUmuG7E5sx19MwKi&#10;ZXRw/qLUkyRdZ03vaq/bHy+W9aZYW6xBOzjpnEoW69gAp3rmzrdmnTwRmviY0Yf33p1lax4qC/pC&#10;QV4AgFiDZjDeqOt1DEQ655mloc0zFy6e677u+Z/sPoqnk5lfB4ZUfVvAF1T3XxwOC0iulHkzilMi&#10;YnFRBdRV27eKLMcl6/qKr8rZe6kBM0vTjucszfiUohHfWRupgjIXp56Q0jed7NhIllPzTOd7m4fK&#10;yLqUnORakKBfsuPSCs1naRl9yd0thWfcawhMBbWjtrFssj69KKWCoimu5Uzneilvl+rv2GunHyKF&#10;c8cft2xLzTdVkTQv3v/+IXuXI18sZ5emfdHfai8haZRquTsuSTtA1kUVkO3CwFKyXLI2f/emn1z9&#10;y0sxKcLr9sWP9s5MnKIpLiXXWEPSOAbG5wW8Ae0MDeJTC8yV5w9/+j2Sbn5J6pfS/rvq+1eSZXN2&#10;cr1cKfPe9tuNO099WP1/ojmZWMCUZ9xrEMsxOuW4Sqccb6vqvpakyyxNO+4a9ZhdI5Nht4GW0cGU&#10;nEj+SbhGJ82dNb2rxbIiRu7JX5l5SK6cSf27HR7jcLcjj1wTS46x9vzhCxHzzY7iY84SkKN/fL7U&#10;VzFnJjVI6ebCYHukmRmXrO2PN8b2knWdNb2ryR1nzTOdlytlXqkFRzpsACGfYWxwIp2sE6MTSzYU&#10;vbFkQ9Eb0XhyOTym/1i/K+wkJ2ckNitU8il7Z6QJnZZvquys7Y3QHqb5hgvS+5NE+3nb1eRcDKn6&#10;NlI4AAAjNmcuSaM3xdr0plibvXO0kKSz5hmrQYJZoR7pIgEAZM9hOkZD06mODWQ5WnhHesdZc43V&#10;/qmAdpCIRgAApBWYz5Hl4W5HHmn6hu4o65x3jYjxIVcaWc5ZmnFsuMeR6xycyBDrEAJszTedl55A&#10;6Z0way4dIxE8J6bEzcout0os3fQiSwUAQPPpGUOJoilONJRIzDpB7ZIQjSFV367Rq0cuxSQJ6QSz&#10;ogwq9bEyF6edAAipIrL+6R++fobMpwS90/mcaVhzjdV+TyB29+8OvToXP1yQU5JmuVwlm1p4bd77&#10;I7axHJLOnJXUIEbhSVQdbNzZePzilmh9r9y6+FllzHQychpNJzs2PkKcVgAA0uUACGmMsSFXmlTN&#10;J1jiuqRjzBLQpHPKqE1QD4vleQutJ6M5qNHAc7xsuNuRr0tQ2wEAACGcKgnTBP1sDEKA4426sNqz&#10;5CTXKtWKybU/Wvm7M/tq7yITdOL/NEOz6viYUZ9nJgGYVmCulKtkU26HxzzS64y48ElQDMVq9DEj&#10;Bqu+/Ya7V//GmJHYUnO0eUeYTwBYcFXuHgCA0nUFbzccv3jTxLDbGp4XL8ikfapjVY5F1+W/J1Mw&#10;vsav2m90Dbtn/EaC/9gk7UDpDYVvnj/U+H2xLilNf7G/1V6iTdCEx09K1bcp1YoIYQP8gyXsyne+&#10;VtnbPLRELP/g8ZtuKb46tLD/rLjsq57/LXA7PEby/kEUEqy5sy/VfzZEqLiQXgxq5yKWIsES1yW1&#10;WKLB0T8+nw1wYQ87Lknbr9IqJ0iag8+e+MPYUKSFJkLgMd3bPFgW9E/n+gGgaHX2R3pzXM/X5fW/&#10;G4KAKa/Lm6CJV49yYiReErf7WxAhoJfuf//gkMT0uxT+9ZXvr8hYkFJxObrXfrlnDxnl/eETN28p&#10;WpPzEUnjmfAaao4277hcXwq1fDKtwHxu+0Pr7/y6fH5b4Dlexvo5VTSzu/ZY8/a3HjnwlkzB+ARe&#10;YLIWpx2/a9et66P1800QFpDfE9CN2SPN0QRLXJdSLZ91cQEA0AwdtObO7cCJCPrZmOEeZ65YRhQS&#10;TJlJsyLU2x9af+e1O5c/drn+lGq5WxOvHr0c3beFplMdGxq/bNts7xwtcDs85ozilNO3/+eNt0np&#10;Gk+0bcYCpsTQUZzE9/tbERZQe7XtqsBUpHr7lz/dfJMlO7l+drOvj+6G/hVkfkaXoLZHMycRQjgx&#10;JX72C9X/YdQcbdpRfaQpLJBlNxa/HI3OkpNc558KWZgIIWHV9tJnvo3xwwIiwzMAAOq4GIchVd9+&#10;uQ6CflY1YnPmknEljAEhBNiaa6qWOr6p+eYqhBCuPtq0Q8yaAgCUri98iyJ9Hj+rqvusZZtYpmiK&#10;X3Rd/rv09Hs7MnQSdWIKxp9oie8CAAj4gmqpszoXEq36DsAYtZ7tvt4z4TW0VfVEhIM8E17DmX21&#10;YfW6bFPxKzwnyJJS9W2i2Y4AYTFAzHMCM2Jz5vY1D5UKmPDzSFcCIZyab6oyzjM0SV2asIAuVkbG&#10;pYwZic2XMwCcAxMZz923+5ijf3zOp1nGeTMPIABCnvlgx0jRm7/eH34tqo6LcSxeV/AOAIQFZO8c&#10;LXzn0YN/Fcu6BLV98bqCt0f7xjLf+PX+3X3NQ6WX4o2W0cE7/rhlW+GqrAPP3vPOF71Ng2WXoheR&#10;mm+q2vqr9Xe9/PMPDkT7/tW7538q/q9UK9xLNy54bbBjZMFrv9wbfgWUYInrKtu44K99rfaSF376&#10;7hEyDngpFFyZefDH5dsigsgMQEjK0tRu1pK0iMSRFBhj9OZv9r9DCid0ClB4kf1TQV2DxAtPyTVW&#10;9zRG5kbik7V9NBN6PC+io3YmAAkAkJJnqkYI4b1PfPoMKZy8FfMPa/UxUSMdcqXM63X59GUbil4v&#10;21D0+hzzoPY88WlYHfU2Dy2ZsLutt/zb2nt7LgwsO//JhdvFb3pzbA95T6rjYkZphmalD2SsecZq&#10;juXlr/3bnr2kcBZdl/eeTMH4QyWE/VOBWHJ9Omoi5wwwLSBH/1gmGcEFAKg91rK9W/LaRMSyTcWv&#10;ZixIOW0jdiWikPDd327cSR7REZszh2RApmB81jxjNanTAaLnW6QnJLMk9cuxwYn0loqudWIdLaOD&#10;O/9r862XCmYCAKzcuvgvc32bdE4lkwJCCLBxfmJz0ZrsA9KwVfHVuR+uuKnkBWkfUss3Nd9c1VXX&#10;t3KMUKt6U6xt5x+23ErSSdcHwexQEwMAMNg+OitBN9ztyJtLz6/avmRXe7XtKjJ2lrk49YRUf/ZJ&#10;8h3WPFO1SqN0Sd8rRAvGdtT0riHLqfmmqr5W+2KyzpKdXHc54Vys7L72k+e+/H1AEscTQfpnAAA6&#10;g3bQYNV3AIQMJ/JbztKMY9L2XJBTtFX1XBPBV05ybV9L5AZLKzSflbaVBpajaS0GAKCzxhZxtJIz&#10;Els23ndV1PwPQoCzl6R/vvfPx54m6625pllevVSVpS+wnPFN+uPIlDUto4PSdIbL4TFNTYR+0CSO&#10;mV5kqdhXHvlSKFp4noS925H3ys8/3C86uAgBRtSMIQIQUnFkWYyOc0FOMWJzhgOqiEJCNOvTNxmI&#10;czs8JrEsV8mmUvNNVV++U3k/SZdWaDknbSt9jxAtQckAAMzamVlJ9YWrsj6ONmkR0ocbWaWzpT9G&#10;hPMBAIzpiS09jQPLyN2sjlU545J1/SRdZ03vaoEXwgZMxkLrKUbOBEZ7x7JIuowFKWfgEvj05VOP&#10;kNGHm3+x9j6punvt3/d+UP956y1i2ZIVcit6LgwsI90OlUbhEk8WiYuV3deRZWuuqVqpVril2dLs&#10;svRZyTjpBs4sCUX1SVA+jz9WmmS7XA7e6/bFSxNnSWkJF8mywAt0a0XXWrJuXon1K3v3TNoXIHo6&#10;fHbiLrk24AuqeySqMTU/+ksjgJARI71006YfJJKQWndi/opMTwNEz+4CRMlt5RvPD3c78sikp0zB&#10;+M0S59w1OmmeHJt5RwEQUo3S/il7l6OADXBKsvJSKd7QpIbKSN0db9T1iq8rRTj6xzN5biZMH5ek&#10;7U+0xHe1VUb6FRnF1lkJsfaqnqvJsjkruX7ENpZDPvCYdni7pW1F2LscBaTqUWmVE8npCa0kzbjd&#10;lUo+L1NpFK7U6edl0pyV9DmUiIvnIk9QWoHl3GjfeMRJt2TPXvjepsEy8g5PmU65SOkY6Q6iZXSQ&#10;ZiiWm/7BFgmeFxiEEJYGNU3zDRc4wukEADh/OLqlRup1AIA4g2aA3CCTY1PJUqc5uzTtC+lFbMpK&#10;asACpqLxiUI/voq4a+KStP0UTXEkny0VXevIRTKk6ttidKpxAAA2MKMaAQD0ptgenptRuwgBpmiK&#10;H7HNhLEAQr9MIB1ZAABTZlKjlM/Wc5FZ1mjv/wAAmJ7GSLXBs7ycfFAoxR1/3LINJJnH5tOdNzy4&#10;4vHAXG0AQqYnAEBckq7fOTAxT6x/5Rd79l2qXVyyrk9vjuvR6meSiAChB5MPXvEnf7Q2pesL37pm&#10;5/LHybqhztHCy/GYaI0P3zHS58NSxzU2STtwxx+3bCU3V4I5rjvRqm/XxMVExAor9tXeWSERGgm5&#10;Uua94paSqK4AE/Sz6nkLv/5r/ozilNMqrXLCdmFw6VxmuC5RM6SJjxkN/+IBARaNiBvuXvWbT189&#10;/Wvy8iZhsOrbyee46QssZwBCL17KvlP0+mhf5MNGKeQq2dSGe9c8pEvQDC27sfgV6V0iAiGEC1dn&#10;7Rd//xT0s+qCK2cMo3V3XvlbnuXlwWlVjhBg8uHH6luXPD0xPGkl107MPi/fvPClvlb7YqlvGQ0y&#10;JePb/K/X/jwpLaEt2vf/C3eODsQOVqGKAAAAAElFTkSuQmCCUEsDBBQABgAIAAAAIQDotkNa4gAA&#10;AA0BAAAPAAAAZHJzL2Rvd25yZXYueG1sTI9BS8NAEIXvgv9hGcGb3WyKMcRsSinqqQi2gnibJtMk&#10;NLsbstsk/fdOT/Y2b+bx5nv5ajadGGnwrbMa1CICQbZ0VWtrDd/796cUhA9oK+ycJQ0X8rAq7u9y&#10;zCo32S8ad6EWHGJ9hhqaEPpMSl82ZNAvXE+Wb0c3GAwsh1pWA04cbjoZR1EiDbaWPzTY06ah8rQ7&#10;Gw0fE07rpXobt6fj5vK7f/782SrS+vFhXr+CCDSHfzNc8RkdCmY6uLOtvOhYp+kLW3lQKk1AsGUZ&#10;JzGIw3WVqAhkkcvbFsUfAAAA//8DAFBLAwQUAAYACAAAACEAXKFHftoAAAAxAwAAGQAAAGRycy9f&#10;cmVscy9lMm9Eb2MueG1sLnJlbHO80sFKAzEQBuC74DuEubvZ3bYipdleROhV6gMMyWw2uJmEJIp9&#10;ewMiWCjrbY+ZYf7/O+Rw/PKz+KSUXWAFXdOCINbBOLYK3s4vD08gckE2OAcmBRfKcBzu7w6vNGOp&#10;R3lyMYuawlnBVErcS5n1RB5zEyJx3YwheSz1mayMqN/Rkuzb9lGmvxkwXGWKk1GQTmYD4nyJtfn/&#10;7DCOTtNz0B+euNyokM7X7hqIyVJR4Mk4/BlumsgW5G1Dv46hXzJ06xi6JcNuHcNuybBdx7D9Ncir&#10;jz58AwAA//8DAFBLAQItABQABgAIAAAAIQCxgme2CgEAABMCAAATAAAAAAAAAAAAAAAAAAAAAABb&#10;Q29udGVudF9UeXBlc10ueG1sUEsBAi0AFAAGAAgAAAAhADj9If/WAAAAlAEAAAsAAAAAAAAAAAAA&#10;AAAAOwEAAF9yZWxzLy5yZWxzUEsBAi0AFAAGAAgAAAAhANyyaa8iIgAAr9IAAA4AAAAAAAAAAAAA&#10;AAAAOgIAAGRycy9lMm9Eb2MueG1sUEsBAi0ACgAAAAAAAAAhAN9ZLP6gBAAAoAQAABQAAAAAAAAA&#10;AAAAAAAAiCQAAGRycy9tZWRpYS9pbWFnZTEucG5nUEsBAi0ACgAAAAAAAAAhAJ7+2U+KBgAAigYA&#10;ABQAAAAAAAAAAAAAAAAAWikAAGRycy9tZWRpYS9pbWFnZTIucG5nUEsBAi0ACgAAAAAAAAAhAAQV&#10;3QBIAwAASAMAABQAAAAAAAAAAAAAAAAAFjAAAGRycy9tZWRpYS9pbWFnZTMucG5nUEsBAi0ACgAA&#10;AAAAAAAhADPPur/WAQAA1gEAABQAAAAAAAAAAAAAAAAAkDMAAGRycy9tZWRpYS9pbWFnZTQucG5n&#10;UEsBAi0ACgAAAAAAAAAhAPO06NWfGwAAnxsAABQAAAAAAAAAAAAAAAAAmDUAAGRycy9tZWRpYS9p&#10;bWFnZTUucG5nUEsBAi0AFAAGAAgAAAAhAOi2Q1riAAAADQEAAA8AAAAAAAAAAAAAAAAAaVEAAGRy&#10;cy9kb3ducmV2LnhtbFBLAQItABQABgAIAAAAIQBcoUd+2gAAADEDAAAZAAAAAAAAAAAAAAAAAHhS&#10;AABkcnMvX3JlbHMvZTJvRG9jLnhtbC5yZWxzUEsFBgAAAAAKAAoAhAIAAIlTAAAAAA==&#10;">
              <v:shape id="AutoShape 4" o:spid="_x0000_s1027" style="position:absolute;left:1886;top:11185;width:519;height:424;visibility:visible;mso-wrap-style:square;v-text-anchor:top" coordsize="519,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oCDugAAANoAAAAPAAAAZHJzL2Rvd25yZXYueG1sRE9LCsIw&#10;EN0L3iGM4E5TRaRUo0hFUHf+9tNmbIvNpDRR6+3NQnD5eP/lujO1eFHrKssKJuMIBHFudcWFgutl&#10;N4pBOI+ssbZMCj7kYL3q95aYaPvmE73OvhAhhF2CCkrvm0RKl5dk0I1tQxy4u20N+gDbQuoW3yHc&#10;1HIaRXNpsOLQUGJDaUn54/w0Co47i7benm5xF6dZWhz22aaZKTUcdJsFCE+d/4t/7r1WELaGK+EG&#10;yNUXAAD//wMAUEsBAi0AFAAGAAgAAAAhANvh9svuAAAAhQEAABMAAAAAAAAAAAAAAAAAAAAAAFtD&#10;b250ZW50X1R5cGVzXS54bWxQSwECLQAUAAYACAAAACEAWvQsW78AAAAVAQAACwAAAAAAAAAAAAAA&#10;AAAfAQAAX3JlbHMvLnJlbHNQSwECLQAUAAYACAAAACEAiQKAg7oAAADaAAAADwAAAAAAAAAAAAAA&#10;AAAHAgAAZHJzL2Rvd25yZXYueG1sUEsFBgAAAAADAAMAtwAAAO4CAAAAAA==&#10;" path="m463,2l156,2,157,,462,r1,2xm469,3l151,3r,-1l468,2r1,1xm473,7l141,7r,-2l144,5r1,-2l473,3r,4xm477,7r-4,l475,5r2,l477,7xm480,8l136,8r,-1l480,7r,1xm482,10r-350,l133,8r348,l482,10xm503,26r-63,l440,25r-3,l437,23r-8,l429,21r-315,l116,20r1,-3l120,17r3,-4l126,13r,-1l130,12r2,-2l486,10r2,2l489,15r3,l503,26xm146,51r-60,l86,48r2,l89,46r1,-1l112,21r85,l197,23r-7,l189,25r-5,l184,26r-2,l180,28r-3,l176,30r-1,l173,31r-4,l169,33r-3,l166,35r-3,l162,36r-1,2l158,40r-1,l156,41r-3,2l153,45r-1,l151,46r-1,l146,50r,1xm189,26r-3,-1l189,25r,1xm445,30r,-4l503,26r,-1l503,28r-57,l445,30xm515,51r-46,l469,50r-1,l469,48r-1,l466,45r-1,l463,43r,-2l461,40r-1,-4l456,36r-1,-1l453,33r-1,-2l451,31r,-1l448,30r,-2l503,28r2,2l449,30r-1,1l507,31r,2l508,35r2,l510,38r2,l511,40r1,1l513,41r1,2l512,46r3,2l515,51xm124,94r-54,l70,93,69,91r1,-2l72,88,71,86r1,-3l70,81r3,-1l72,78r1,-2l75,76r,-6l76,70r,-2l78,66r,-1l79,63r1,-2l79,60r2,l81,56r2,l84,55r1,-2l84,51r61,l145,53r-2,l142,56r-2,2l138,60r,1l134,65r,1l133,68r-1,l133,70r-2,1l131,73r-1,l130,75r-1,l130,76r-2,2l128,80r,1l126,81r,5l124,88r,6xm507,139r-2,-1l467,138r,-4l466,133r2,l468,131r,-3l471,126r-2,-3l470,121r,-2l470,118r,-2l471,116r1,-2l471,113r,-4l473,109r,-1l473,106r,-3l474,101r1,l475,94r2,l477,65r-2,l475,63r-3,-2l474,60r-1,-2l472,56r-1,-1l471,53r-1,l470,51r47,l517,53r,3l517,58r,2l516,61r2,l518,63r,10l518,80r-1,1l517,85r,3l517,89r-2,l515,96r-2,2l513,106r-1,l511,108r1,1l512,111r-1,2l510,114r,2l510,118r,3l508,121r,2l508,124r,2l508,129r-1,l507,131r,2l507,134r,4l507,139xm144,55r-1,-2l145,53r-1,2xm122,104r-54,l68,103r,-4l68,96r,-2l123,94r-1,4l124,101r-2,3xm121,109r-55,l66,108r,-2l66,104r55,l121,109xm118,119r-53,l65,118r,-4l65,111r-1,-2l120,109r-1,2l119,113r,1l119,118r1,l118,119xm118,128r-2,-2l63,126r,-3l63,121r,-2l118,119r,2l118,123r,3l118,128xm113,143r-53,l60,141r,-2l60,136r,-2l61,134r,-3l61,129r,-1l61,126r55,l116,133r-1,l114,134r,7l113,141r,2xm502,156r-39,l463,148r2,-2l465,141r2,l467,138r38,l505,146r-2,2l503,154r-1,l502,156xm111,153r-53,l58,151r,-3l58,146r,-2l59,144r,-1l113,143r,1l113,146r,3l112,149r-1,2l111,153xm111,158r-55,l56,151r2,2l111,153r,1l111,158xm495,187r-38,l457,186r,-4l457,181r,-4l456,176r2,l458,174r,-2l458,171r2,l460,167r,-1l460,162r2,-1l462,159r-1,-1l462,156r39,l501,159r,2l499,162r1,2l500,166r,1l500,169r-3,2l499,174r-1,2l499,177r-2,2l497,182r,4l495,187xm110,159r-55,l56,158r56,l110,159xm108,172r-55,l53,167r2,-1l55,164r-1,-2l55,161r,-2l109,159r,2l110,162r-1,2l108,166r,3l108,171r,1xm101,204r-55,l46,199r2,l48,191r,-2l50,187r,-1l50,184r,-2l51,182r,-1l51,177r,-3l52,174r,-2l106,172r-1,4l107,177r-3,4l104,187r-1,l103,189r,2l103,192r,4l101,197r,2l101,201r,3xm489,217r-43,l448,216r,-2l449,214r,-2l450,212r,-1l450,209r,-2l453,206r-2,-2l452,201r1,l453,194r,-2l453,191r2,l455,189r,-2l455,186r2,1l495,187r,7l494,194r,2l493,196r,3l493,201r,1l492,202r,2l492,207r-1,2l492,209r-3,2l490,212r,2l491,216r-2,1xm98,221r-2,-2l43,219r,-2l43,216r,-2l45,214r,-10l99,204r,2l99,207r,4l98,211r,1l98,214r,2l98,219r,2xm472,250r-46,l427,247r3,-2l431,244r2,-2l434,240r2,l436,239r1,l436,237r2,-2l440,234r,-2l439,230r3,l442,227r1,l443,226r4,-4l447,221r,-4l488,217r,2l489,221r-2,1l487,224r-2,l485,227r-3,2l484,230r-1,2l482,232r,2l481,235r1,l480,237r,2l478,240r-1,2l477,244r-4,3l473,249r-1,1xm95,229r-53,l41,227r,-1l41,222r,-1l42,221r,-2l96,219r,8l95,227r,2xm94,235r-55,l40,234r,-2l40,230r,-1l95,229r-1,3l94,234r,1xm91,250r-55,l36,247r2,-2l38,242r,-2l38,237r1,-2l93,235r,2l93,239r,1l93,242r-2,l91,250xm92,244r-1,-2l92,242r,2xm433,284r-205,l227,280r1,-3l230,274r1,l231,272r-1,-2l232,269r2,-2l234,265r143,l377,264r15,l393,262r7,l400,260r10,l411,257r4,l416,255r1,l417,254r2,l424,249r2,1l472,250r-4,4l468,255r-17,17l449,272r-3,3l444,275r-2,2l441,280r-4,l437,282r-4,l433,284xm80,299r-54,l26,292r2,l28,289r,-2l28,284r,-2l30,282r,-2l30,279r2,-2l31,277r,-3l31,272r,-3l31,267r2,l33,264r,-2l33,260r2,l35,259r,-4l35,252r,-2l91,250r-3,2l90,254r-1,1l90,257r-2,2l88,262r,2l88,265r-2,2l85,269r2,1l85,274r,8l83,284r,1l83,289r-2,l81,290r,2l81,294r,3l82,297r-2,2xm410,260r-5,l405,259r3,l410,260xm240,265r-3,l238,264r2,1xm254,265r-3,l251,264r3,l254,265xm375,265r-2,l374,264r1,1xm441,282r-4,-2l441,280r,2xm436,284r-3,-2l437,282r-1,2xm424,290r-3,-1l226,289r,-5l430,284r,1l427,285r-1,2l424,287r,3xm429,287r-2,-2l430,285r-1,2xm227,297r-3,l224,289r197,l419,290r-2,l415,292r-5,l410,294r-8,l402,295r-174,l227,297xm402,297r-1,-2l402,295r,2xm76,313r-54,l24,312r-3,-4l25,307r,-8l80,299r,1l80,302r-1,1l78,303r,9l76,312r,1xm79,305r-1,-2l79,303r,2xm75,328r-55,l19,327r1,-2l20,323r1,l21,320r,-2l21,315r1,-2l76,313r,2l76,317r,3l75,320r,2l75,323r,2l75,328xm31,420r-30,l1,418r,-3l1,413r,-3l1,408r3,l3,406r,-1l3,403r,-2l5,401r,-8l8,390,6,388r1,-3l8,385r,-2l8,381r,-3l8,376r2,l9,375r1,-2l9,371r2,-1l11,367r,-2l11,362r,-2l14,360r-1,-2l13,357r,-2l15,355r,-8l16,345r,-7l18,338r,-3l18,333r,-3l18,328r55,l73,330r,2l73,333r,2l70,337r2,1l71,340r,2l71,343r-1,2l70,347r,3l68,350r,2l68,355r,2l68,358r-2,l66,365r-1,2l65,373r-2,l63,376r,2l63,381r-1,l62,383r-1,l61,385r,1l61,388r1,2l60,390r,1l60,393r,2l59,396r-1,2l58,401r,4l58,406r-2,2l56,411r-3,l53,413r-3,l49,415r-4,l45,416r-4,l39,418r-8,l31,420xm53,415r-2,-2l53,413r,2xm15,423l,423r,-5l1,420r24,l25,421r-10,l15,423xe" fillcolor="#6f3485" stroked="f">
                <v:path arrowok="t" o:connecttype="custom" o:connectlocs="145,11189;133,11194;126,11199;112,11207;166,11219;189,11212;469,11234;448,11214;512,11232;72,11264;85,11239;131,11257;505,11324;472,11300;474,11246;518,11249;512,11295;507,11317;123,11280;65,11297;63,11307;61,11315;467,11327;59,11329;111,11344;460,11348;500,11355;108,11358;108,11355;51,11367;103,11382;450,11393;495,11380;490,11400;98,11397;437,11425;488,11405;480,11423;42,11407;94,11421;93,11428;232,11455;417,11440;433,11468;31,11460;90,11440;83,11475;238,11450;436,11470;427,11471;227,11483;78,11489;21,11504;1,11601;8,11569;13,11544;73,11519;68,11541;61,11572;56,11597;15,11609" o:connectangles="0,0,0,0,0,0,0,0,0,0,0,0,0,0,0,0,0,0,0,0,0,0,0,0,0,0,0,0,0,0,0,0,0,0,0,0,0,0,0,0,0,0,0,0,0,0,0,0,0,0,0,0,0,0,0,0,0,0,0,0,0"/>
              </v:shape>
              <v:line id="Line 5" o:spid="_x0000_s1028" style="position:absolute;visibility:visible;mso-wrap-style:square" from="2051,11186" to="2340,111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D+2xAAAANoAAAAPAAAAZHJzL2Rvd25yZXYueG1sRI9Pa8JA&#10;FMTvBb/D8oReim5sS6nRVbRQ6EXqv4PHR/Y1Cc2+TXefMf32rlDocZiZ3zDzZe8a1VGItWcDk3EG&#10;irjwtubSwPHwPnoFFQXZYuOZDPxShOVicDfH3PoL76jbS6kShGOOBiqRNtc6FhU5jGPfEifvyweH&#10;kmQotQ14SXDX6Mcse9EOa04LFbb0VlHxvT87Aw+2DZ/bp+5w3qz700aep+vwI8bcD/vVDJRQL//h&#10;v/aHNTCF25V0A/TiCgAA//8DAFBLAQItABQABgAIAAAAIQDb4fbL7gAAAIUBAAATAAAAAAAAAAAA&#10;AAAAAAAAAABbQ29udGVudF9UeXBlc10ueG1sUEsBAi0AFAAGAAgAAAAhAFr0LFu/AAAAFQEAAAsA&#10;AAAAAAAAAAAAAAAAHwEAAF9yZWxzLy5yZWxzUEsBAi0AFAAGAAgAAAAhAINEP7bEAAAA2gAAAA8A&#10;AAAAAAAAAAAAAAAABwIAAGRycy9kb3ducmV2LnhtbFBLBQYAAAAAAwADALcAAAD4AgAAAAA=&#10;" strokecolor="#b385bb" strokeweight=".00764mm"/>
              <v:line id="Line 6" o:spid="_x0000_s1029" style="position:absolute;visibility:visible;mso-wrap-style:square" from="2339,11186" to="2340,111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i8ZwgAAANsAAAAPAAAAZHJzL2Rvd25yZXYueG1sRI9BSwNB&#10;DIXvgv9hiODNZrUgsnZatCAIetBWD96GnXRn6E5mmYnd9d+bg+At4b2892W1mdNgTlRqzGzhetGA&#10;Ie6yj9xb+Ng/Xd2BqeLYuyEzWfihCpv1+dnKtT5P/E6nnfRGQ7i2zkIQGVvE2gVKri7ySKzaIZfk&#10;RNfSoy9u0vA04E3T3GJykbUhuJG2gbrj7jtZkDjR49dnCLiUl0jLLb6+FbT28mJ+uAcjNMu/+e/6&#10;2Su+0usvOgCufwEAAP//AwBQSwECLQAUAAYACAAAACEA2+H2y+4AAACFAQAAEwAAAAAAAAAAAAAA&#10;AAAAAAAAW0NvbnRlbnRfVHlwZXNdLnhtbFBLAQItABQABgAIAAAAIQBa9CxbvwAAABUBAAALAAAA&#10;AAAAAAAAAAAAAB8BAABfcmVscy8ucmVsc1BLAQItABQABgAIAAAAIQDVqi8ZwgAAANsAAAAPAAAA&#10;AAAAAAAAAAAAAAcCAABkcnMvZG93bnJldi54bWxQSwUGAAAAAAMAAwC3AAAA9gIAAAAA&#10;" strokecolor="#b385bb" strokeweight="61e-5mm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" o:spid="_x0000_s1030" type="#_x0000_t75" style="position:absolute;left:2021;top:11248;width:297;height:2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0LsvgAAANsAAAAPAAAAZHJzL2Rvd25yZXYueG1sRE9Ni8Iw&#10;EL0L/ocwgjdN9GCla1oWQfCqq3idbWbbYjOpTaz135sFwds83uds8sE2oqfO1441LOYKBHHhTM2l&#10;htPPbrYG4QOywcYxaXiShzwbjzaYGvfgA/XHUIoYwj5FDVUIbSqlLyqy6OeuJY7cn+sshgi7UpoO&#10;HzHcNnKp1EparDk2VNjStqLierxbDatbT0WZJGq9/b2oc3JdcrhYraeT4fsLRKAhfMRv997E+Qv4&#10;/yUeILMXAAAA//8DAFBLAQItABQABgAIAAAAIQDb4fbL7gAAAIUBAAATAAAAAAAAAAAAAAAAAAAA&#10;AABbQ29udGVudF9UeXBlc10ueG1sUEsBAi0AFAAGAAgAAAAhAFr0LFu/AAAAFQEAAAsAAAAAAAAA&#10;AAAAAAAAHwEAAF9yZWxzLy5yZWxzUEsBAi0AFAAGAAgAAAAhANgrQuy+AAAA2wAAAA8AAAAAAAAA&#10;AAAAAAAABwIAAGRycy9kb3ducmV2LnhtbFBLBQYAAAAAAwADALcAAADyAgAAAAA=&#10;">
                <v:imagedata r:id="rId7" o:title=""/>
              </v:shape>
              <v:shape id="Picture 8" o:spid="_x0000_s1031" type="#_x0000_t75" style="position:absolute;left:1951;top:11214;width:406;height: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+cu9wwAAANsAAAAPAAAAZHJzL2Rvd25yZXYueG1sRE9Na8JA&#10;EL0X+h+WKXhrNo1YSuoaSlHw4CVbPfQ2zU6TkOxsyK4a++u7guBtHu9zlsVke3Gi0beOFbwkKQji&#10;ypmWawX7r83zGwgfkA32jknBhTwUq8eHJebGnbmkkw61iCHsc1TQhDDkUvqqIYs+cQNx5H7daDFE&#10;ONbSjHiO4baXWZq+Sostx4YGB/psqOr00SpYVPNymuvL7qf87rr1Yac38k8rNXuaPt5BBJrCXXxz&#10;b02cn8H1l3iAXP0DAAD//wMAUEsBAi0AFAAGAAgAAAAhANvh9svuAAAAhQEAABMAAAAAAAAAAAAA&#10;AAAAAAAAAFtDb250ZW50X1R5cGVzXS54bWxQSwECLQAUAAYACAAAACEAWvQsW78AAAAVAQAACwAA&#10;AAAAAAAAAAAAAAAfAQAAX3JlbHMvLnJlbHNQSwECLQAUAAYACAAAACEA+vnLvcMAAADbAAAADwAA&#10;AAAAAAAAAAAAAAAHAgAAZHJzL2Rvd25yZXYueG1sUEsFBgAAAAADAAMAtwAAAPcCAAAAAA==&#10;">
                <v:imagedata r:id="rId8" o:title=""/>
              </v:shape>
              <v:shape id="Picture 9" o:spid="_x0000_s1032" type="#_x0000_t75" style="position:absolute;left:2067;top:11276;width:215;height: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mLyxAAAANsAAAAPAAAAZHJzL2Rvd25yZXYueG1sRE/bSsNA&#10;EH0X/IdlBF+k3RjtLe22iFIoCEIvtK9DdposZmdDdk3Sfn1XEHybw7nOYtXbSrTUeONYwfMwAUGc&#10;O224UHDYrwdTED4ga6wck4ILeVgt7+8WmGnX8ZbaXShEDGGfoYIyhDqT0uclWfRDVxNH7uwaiyHC&#10;ppC6wS6G20qmSTKWFg3HhhJrei8p/979WAVPk9mxa6evm6+ZvW5Pnyb9MKNUqceH/m0OIlAf/sV/&#10;7o2O81/g95d4gFzeAAAA//8DAFBLAQItABQABgAIAAAAIQDb4fbL7gAAAIUBAAATAAAAAAAAAAAA&#10;AAAAAAAAAABbQ29udGVudF9UeXBlc10ueG1sUEsBAi0AFAAGAAgAAAAhAFr0LFu/AAAAFQEAAAsA&#10;AAAAAAAAAAAAAAAAHwEAAF9yZWxzLy5yZWxzUEsBAi0AFAAGAAgAAAAhAO2yYvLEAAAA2wAAAA8A&#10;AAAAAAAAAAAAAAAABwIAAGRycy9kb3ducmV2LnhtbFBLBQYAAAAAAwADALcAAAD4AgAAAAA=&#10;">
                <v:imagedata r:id="rId9" o:title=""/>
              </v:shape>
              <v:shape id="Picture 10" o:spid="_x0000_s1033" type="#_x0000_t75" style="position:absolute;left:3147;top:11459;width:114;height: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UdUwwAAANsAAAAPAAAAZHJzL2Rvd25yZXYueG1sRE/fa8Iw&#10;EH4f7H8IN/BlaOoQKV1TGYKgiIK6gY9Hc2vLmktJslr9681g4Nt9fD8vXwymFT0531hWMJ0kIIhL&#10;qxuuFHyeVuMUhA/IGlvLpOBKHhbF81OOmbYXPlB/DJWIIewzVFCH0GVS+rImg35iO+LIfVtnMETo&#10;KqkdXmK4aeVbksylwYZjQ40dLWsqf46/RsGrPW3Ocu3SzbXtu/1t+7VLt1OlRi/DxzuIQEN4iP/d&#10;ax3nz+Dvl3iALO4AAAD//wMAUEsBAi0AFAAGAAgAAAAhANvh9svuAAAAhQEAABMAAAAAAAAAAAAA&#10;AAAAAAAAAFtDb250ZW50X1R5cGVzXS54bWxQSwECLQAUAAYACAAAACEAWvQsW78AAAAVAQAACwAA&#10;AAAAAAAAAAAAAAAfAQAAX3JlbHMvLnJlbHNQSwECLQAUAAYACAAAACEAAg1HVMMAAADbAAAADwAA&#10;AAAAAAAAAAAAAAAHAgAAZHJzL2Rvd25yZXYueG1sUEsFBgAAAAADAAMAtwAAAPcCAAAAAA==&#10;">
                <v:imagedata r:id="rId10" o:title=""/>
              </v:shape>
              <v:shape id="Picture 11" o:spid="_x0000_s1034" type="#_x0000_t75" style="position:absolute;left:2400;top:11217;width:782;height:3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Y6twwAAANsAAAAPAAAAZHJzL2Rvd25yZXYueG1sRE/basJA&#10;EH0v9B+WKfStbiJYanQNYlsIffH6AWN2TKLZ2TS7NUm/visUfJvDuc487U0trtS6yrKCeBSBIM6t&#10;rrhQcNh/vryBcB5ZY22ZFAzkIF08Pswx0bbjLV13vhAhhF2CCkrvm0RKl5dk0I1sQxy4k20N+gDb&#10;QuoWuxBuajmOoldpsOLQUGJDq5Lyy+7HKMg2x2n3NZbfv9PJx/r9nA2reD0o9fzUL2cgPPX+Lv53&#10;ZzrMn8Dtl3CAXPwBAAD//wMAUEsBAi0AFAAGAAgAAAAhANvh9svuAAAAhQEAABMAAAAAAAAAAAAA&#10;AAAAAAAAAFtDb250ZW50X1R5cGVzXS54bWxQSwECLQAUAAYACAAAACEAWvQsW78AAAAVAQAACwAA&#10;AAAAAAAAAAAAAAAfAQAAX3JlbHMvLnJlbHNQSwECLQAUAAYACAAAACEA4QWOrcMAAADbAAAADwAA&#10;AAAAAAAAAAAAAAAHAgAAZHJzL2Rvd25yZXYueG1sUEsFBgAAAAADAAMAtwAAAPcCAAAAAA==&#10;">
                <v:imagedata r:id="rId11" o:title=""/>
              </v:shape>
              <w10:wrap anchorx="page" anchory="page"/>
            </v:group>
          </w:pict>
        </mc:Fallback>
      </mc:AlternateContent>
    </w:r>
    <w:r>
      <w:rPr>
        <w:noProof/>
        <w:lang w:bidi="ar-SA"/>
      </w:rPr>
      <w:drawing>
        <wp:anchor distT="0" distB="0" distL="0" distR="0" simplePos="0" relativeHeight="251661312" behindDoc="1" locked="0" layoutInCell="1" allowOverlap="1" wp14:anchorId="5352A937" wp14:editId="25327A6C">
          <wp:simplePos x="0" y="0"/>
          <wp:positionH relativeFrom="page">
            <wp:posOffset>2138535</wp:posOffset>
          </wp:positionH>
          <wp:positionV relativeFrom="page">
            <wp:posOffset>7107713</wp:posOffset>
          </wp:positionV>
          <wp:extent cx="688267" cy="258484"/>
          <wp:effectExtent l="0" t="0" r="0" b="0"/>
          <wp:wrapNone/>
          <wp:docPr id="22" name="image3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34.png"/>
                  <pic:cNvPicPr/>
                </pic:nvPicPr>
                <pic:blipFill>
                  <a:blip r:embed="rId12" cstate="print"/>
                  <a:stretch>
                    <a:fillRect/>
                  </a:stretch>
                </pic:blipFill>
                <pic:spPr>
                  <a:xfrm>
                    <a:off x="0" y="0"/>
                    <a:ext cx="688267" cy="25848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bidi="ar-SA"/>
      </w:rPr>
      <w:drawing>
        <wp:anchor distT="0" distB="0" distL="0" distR="0" simplePos="0" relativeHeight="251685888" behindDoc="1" locked="0" layoutInCell="1" allowOverlap="1" wp14:anchorId="1C8F5A1A" wp14:editId="42805B41">
          <wp:simplePos x="0" y="0"/>
          <wp:positionH relativeFrom="page">
            <wp:posOffset>6252044</wp:posOffset>
          </wp:positionH>
          <wp:positionV relativeFrom="page">
            <wp:posOffset>7143775</wp:posOffset>
          </wp:positionV>
          <wp:extent cx="461955" cy="212394"/>
          <wp:effectExtent l="0" t="0" r="0" b="0"/>
          <wp:wrapNone/>
          <wp:docPr id="23" name="image3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32.jpeg"/>
                  <pic:cNvPicPr/>
                </pic:nvPicPr>
                <pic:blipFill>
                  <a:blip r:embed="rId13" cstate="print"/>
                  <a:stretch>
                    <a:fillRect/>
                  </a:stretch>
                </pic:blipFill>
                <pic:spPr>
                  <a:xfrm>
                    <a:off x="0" y="0"/>
                    <a:ext cx="461955" cy="2123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bidi="ar-SA"/>
      </w:rPr>
      <w:drawing>
        <wp:anchor distT="0" distB="0" distL="0" distR="0" simplePos="0" relativeHeight="251710464" behindDoc="1" locked="0" layoutInCell="1" allowOverlap="1" wp14:anchorId="5139B536" wp14:editId="2DE9C856">
          <wp:simplePos x="0" y="0"/>
          <wp:positionH relativeFrom="page">
            <wp:posOffset>5823308</wp:posOffset>
          </wp:positionH>
          <wp:positionV relativeFrom="page">
            <wp:posOffset>7191244</wp:posOffset>
          </wp:positionV>
          <wp:extent cx="401238" cy="118130"/>
          <wp:effectExtent l="0" t="0" r="0" b="0"/>
          <wp:wrapNone/>
          <wp:docPr id="24" name="image3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38.png"/>
                  <pic:cNvPicPr/>
                </pic:nvPicPr>
                <pic:blipFill>
                  <a:blip r:embed="rId14" cstate="print"/>
                  <a:stretch>
                    <a:fillRect/>
                  </a:stretch>
                </pic:blipFill>
                <pic:spPr>
                  <a:xfrm>
                    <a:off x="0" y="0"/>
                    <a:ext cx="401238" cy="1181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bidi="ar-SA"/>
      </w:rPr>
      <w:drawing>
        <wp:anchor distT="0" distB="0" distL="0" distR="0" simplePos="0" relativeHeight="251735040" behindDoc="1" locked="0" layoutInCell="1" allowOverlap="1" wp14:anchorId="7CB75E69" wp14:editId="21ADD3D0">
          <wp:simplePos x="0" y="0"/>
          <wp:positionH relativeFrom="page">
            <wp:posOffset>5706054</wp:posOffset>
          </wp:positionH>
          <wp:positionV relativeFrom="page">
            <wp:posOffset>7179774</wp:posOffset>
          </wp:positionV>
          <wp:extent cx="86100" cy="128452"/>
          <wp:effectExtent l="0" t="0" r="0" b="0"/>
          <wp:wrapNone/>
          <wp:docPr id="25" name="image3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age30.png"/>
                  <pic:cNvPicPr/>
                </pic:nvPicPr>
                <pic:blipFill>
                  <a:blip r:embed="rId15" cstate="print"/>
                  <a:stretch>
                    <a:fillRect/>
                  </a:stretch>
                </pic:blipFill>
                <pic:spPr>
                  <a:xfrm>
                    <a:off x="0" y="0"/>
                    <a:ext cx="86100" cy="12845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bidi="ar-SA"/>
      </w:rPr>
      <w:drawing>
        <wp:anchor distT="0" distB="0" distL="0" distR="0" simplePos="0" relativeHeight="251759616" behindDoc="1" locked="0" layoutInCell="1" allowOverlap="1" wp14:anchorId="24A39B2C" wp14:editId="33849AD6">
          <wp:simplePos x="0" y="0"/>
          <wp:positionH relativeFrom="page">
            <wp:posOffset>4834992</wp:posOffset>
          </wp:positionH>
          <wp:positionV relativeFrom="page">
            <wp:posOffset>7125780</wp:posOffset>
          </wp:positionV>
          <wp:extent cx="130417" cy="163106"/>
          <wp:effectExtent l="0" t="0" r="0" b="0"/>
          <wp:wrapNone/>
          <wp:docPr id="26" name="image3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age35.png"/>
                  <pic:cNvPicPr/>
                </pic:nvPicPr>
                <pic:blipFill>
                  <a:blip r:embed="rId16" cstate="print"/>
                  <a:stretch>
                    <a:fillRect/>
                  </a:stretch>
                </pic:blipFill>
                <pic:spPr>
                  <a:xfrm>
                    <a:off x="0" y="0"/>
                    <a:ext cx="130417" cy="16310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bidi="ar-SA"/>
      </w:rPr>
      <w:drawing>
        <wp:anchor distT="0" distB="0" distL="0" distR="0" simplePos="0" relativeHeight="251784192" behindDoc="1" locked="0" layoutInCell="1" allowOverlap="1" wp14:anchorId="0134D1E6" wp14:editId="626502F9">
          <wp:simplePos x="0" y="0"/>
          <wp:positionH relativeFrom="page">
            <wp:posOffset>5008512</wp:posOffset>
          </wp:positionH>
          <wp:positionV relativeFrom="page">
            <wp:posOffset>7158015</wp:posOffset>
          </wp:positionV>
          <wp:extent cx="97807" cy="97802"/>
          <wp:effectExtent l="0" t="0" r="0" b="0"/>
          <wp:wrapNone/>
          <wp:docPr id="27" name="image3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image37.png"/>
                  <pic:cNvPicPr/>
                </pic:nvPicPr>
                <pic:blipFill>
                  <a:blip r:embed="rId17" cstate="print"/>
                  <a:stretch>
                    <a:fillRect/>
                  </a:stretch>
                </pic:blipFill>
                <pic:spPr>
                  <a:xfrm>
                    <a:off x="0" y="0"/>
                    <a:ext cx="97807" cy="9780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bidi="ar-SA"/>
      </w:rPr>
      <w:drawing>
        <wp:anchor distT="0" distB="0" distL="0" distR="0" simplePos="0" relativeHeight="251808768" behindDoc="1" locked="0" layoutInCell="1" allowOverlap="1" wp14:anchorId="583000EB" wp14:editId="44A02358">
          <wp:simplePos x="0" y="0"/>
          <wp:positionH relativeFrom="page">
            <wp:posOffset>5127804</wp:posOffset>
          </wp:positionH>
          <wp:positionV relativeFrom="page">
            <wp:posOffset>7170468</wp:posOffset>
          </wp:positionV>
          <wp:extent cx="210920" cy="73634"/>
          <wp:effectExtent l="0" t="0" r="0" b="0"/>
          <wp:wrapNone/>
          <wp:docPr id="28" name="image3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image36.png"/>
                  <pic:cNvPicPr/>
                </pic:nvPicPr>
                <pic:blipFill>
                  <a:blip r:embed="rId18" cstate="print"/>
                  <a:stretch>
                    <a:fillRect/>
                  </a:stretch>
                </pic:blipFill>
                <pic:spPr>
                  <a:xfrm>
                    <a:off x="0" y="0"/>
                    <a:ext cx="210920" cy="7363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D670E"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75648" behindDoc="1" locked="0" layoutInCell="1" allowOverlap="1" wp14:anchorId="4E78B6FE" wp14:editId="6407ECCC">
              <wp:simplePos x="0" y="0"/>
              <wp:positionH relativeFrom="page">
                <wp:posOffset>444500</wp:posOffset>
              </wp:positionH>
              <wp:positionV relativeFrom="page">
                <wp:posOffset>7091680</wp:posOffset>
              </wp:positionV>
              <wp:extent cx="734695" cy="177800"/>
              <wp:effectExtent l="0" t="0" r="1905" b="0"/>
              <wp:wrapNone/>
              <wp:docPr id="6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469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27025E0" w14:textId="77777777" w:rsidR="00C51755" w:rsidRDefault="00C51755" w:rsidP="00BF0511">
                          <w:pPr>
                            <w:pStyle w:val="BodyText"/>
                            <w:spacing w:line="264" w:lineRule="exact"/>
                          </w:pPr>
                          <w:r>
                            <w:rPr>
                              <w:color w:val="231F20"/>
                            </w:rPr>
                            <w:t>Created by: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E78B6FE" id="_x0000_t202" coordsize="21600,21600" o:spt="202" path="m,l,21600r21600,l21600,xe">
              <v:stroke joinstyle="miter"/>
              <v:path gradientshapeok="t" o:connecttype="rect"/>
            </v:shapetype>
            <v:shape id="_x0000_s1039" type="#_x0000_t202" style="position:absolute;margin-left:35pt;margin-top:558.4pt;width:57.85pt;height:14pt;z-index:-25164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6dFr6gEAALYDAAAOAAAAZHJzL2Uyb0RvYy54bWysU1Fv0zAQfkfiP1h+p2kLtCNqOo1NQ0hj&#10;IG38gIvjJBaJz5zdJuXXc3basrE3xIt1Od99/u67L5vLse/EXpM3aAu5mM2l0FZhZWxTyO+Pt28u&#10;pPABbAUdWl3Ig/bycvv61WZwuV5ii12lSTCI9fngCtmG4PIs86rVPfgZOm35skbqIfAnNVlFMDB6&#10;32XL+XyVDUiVI1Tae87eTJdym/DrWqvwta69DqIrJHML6aR0lvHMthvIGwLXGnWkAf/Aogdj+dEz&#10;1A0EEDsyL6B6owg91mGmsM+wro3SaQaeZjH/a5qHFpxOs7A43p1l8v8PVt3vv5EwVSFXUljoeUWP&#10;egziI45isYzyDM7nXPXguC6MnOc1p1G9u0P1wwuL1y3YRl8R4dBqqJjeInZmT1onHB9ByuELVvwO&#10;7AImoLGmPmrHaghG5zUdzquJXBQn12/frT68l0Lx1WK9vpin1WWQn5od+fBJYy9iUEjizSdw2N/5&#10;EMlAfiqJb1m8NV2Xtt/ZZwkujJlEPvKdmIexHI9ilFgdeAzCyUxsfg5apF9SDGykQvqfOyAtRffZ&#10;shTRdaeATkF5CsAqbi1kkGIKr8Pkzp0j07SMPIlt8Yrlqk0aJeo6sTjyZHOkCY9Gju57+p2q/vxu&#10;298AAAD//wMAUEsDBBQABgAIAAAAIQCG7NFb4AAAAAwBAAAPAAAAZHJzL2Rvd25yZXYueG1sTI/B&#10;TsMwEETvSPyDtUjcqB1U0hDiVBWCExIiDQeOTrxNrMbrELtt+HucExx3djQzr9jOdmBnnLxxJCFZ&#10;CWBIrdOGOgmf9etdBswHRVoNjlDCD3rYltdXhcq1u1CF533oWAwhnysJfQhjzrlve7TKr9yIFH8H&#10;N1kV4jl1XE/qEsPtwO+FSLlVhmJDr0Z87rE97k9Wwu6Lqhfz/d58VIfK1PWjoLf0KOXtzbx7AhZw&#10;Dn9mWObH6VDGTY07kfZskLARESVEPUnSyLA4socNsGaR1usMeFnw/xDlLwAAAP//AwBQSwECLQAU&#10;AAYACAAAACEAtoM4kv4AAADhAQAAEwAAAAAAAAAAAAAAAAAAAAAAW0NvbnRlbnRfVHlwZXNdLnht&#10;bFBLAQItABQABgAIAAAAIQA4/SH/1gAAAJQBAAALAAAAAAAAAAAAAAAAAC8BAABfcmVscy8ucmVs&#10;c1BLAQItABQABgAIAAAAIQBb6dFr6gEAALYDAAAOAAAAAAAAAAAAAAAAAC4CAABkcnMvZTJvRG9j&#10;LnhtbFBLAQItABQABgAIAAAAIQCG7NFb4AAAAAwBAAAPAAAAAAAAAAAAAAAAAEQEAABkcnMvZG93&#10;bnJldi54bWxQSwUGAAAAAAQABADzAAAAUQUAAAAA&#10;" filled="f" stroked="f">
              <v:textbox inset="0,0,0,0">
                <w:txbxContent>
                  <w:p w14:paraId="627025E0" w14:textId="77777777" w:rsidR="00C51755" w:rsidRDefault="00C51755" w:rsidP="00BF0511">
                    <w:pPr>
                      <w:pStyle w:val="BodyText"/>
                      <w:spacing w:line="264" w:lineRule="exact"/>
                    </w:pPr>
                    <w:r>
                      <w:rPr>
                        <w:color w:val="231F20"/>
                      </w:rPr>
                      <w:t>Created by: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1D670E"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76672" behindDoc="1" locked="0" layoutInCell="1" allowOverlap="1" wp14:anchorId="081107D1" wp14:editId="584E8DB2">
              <wp:simplePos x="0" y="0"/>
              <wp:positionH relativeFrom="page">
                <wp:posOffset>3853815</wp:posOffset>
              </wp:positionH>
              <wp:positionV relativeFrom="page">
                <wp:posOffset>7102475</wp:posOffset>
              </wp:positionV>
              <wp:extent cx="898525" cy="177800"/>
              <wp:effectExtent l="0" t="0" r="635" b="0"/>
              <wp:wrapNone/>
              <wp:docPr id="5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852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328AE01" w14:textId="77777777" w:rsidR="00C51755" w:rsidRDefault="00C51755" w:rsidP="000E724A">
                          <w:pPr>
                            <w:pStyle w:val="BodyText"/>
                            <w:spacing w:line="264" w:lineRule="exact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Supported by: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81107D1" id="_x0000_s1040" type="#_x0000_t202" style="position:absolute;margin-left:303.45pt;margin-top:559.25pt;width:70.75pt;height:14pt;z-index:-25163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wfgG6wEAAL0DAAAOAAAAZHJzL2Uyb0RvYy54bWysU1Fv0zAQfkfiP1h+p0mKxkrUdBqbhpAG&#10;Q9r4AVfHSSwSnzm7Tcqv5+y03YA3xIt1Pp8/f9935/XVNPRir8kbtJUsFrkU2iqsjW0r+e3p7s1K&#10;Ch/A1tCj1ZU8aC+vNq9frUdX6iV22NeaBINYX46ukl0Irswyrzo9gF+g05YPG6QBAm+pzWqCkdGH&#10;Plvm+btsRKododLec/Z2PpSbhN80WoWHpvE6iL6SzC2kldK6jWu2WUPZErjOqCMN+AcWAxjLj56h&#10;biGA2JH5C2owitBjExYKhwybxiidNLCaIv9DzWMHTictbI53Z5v8/4NVX/ZfSZi6khdSWBi4RU96&#10;CuIDTqJ4G+0ZnS+56tFxXZg4z21OUr27R/XdC4s3HdhWXxPh2GmomV4Rb2Yvrs44PoJsx89Y8zuw&#10;C5iApoaG6B27IRid23Q4tyZyUZxcvV9dLJmi4qPi8nKVp9ZlUJ4uO/Lho8ZBxKCSxJ1P4LC/9yGS&#10;gfJUEt+yeGf6PnW/t78luDBmEvnId2Yepu2UbErKorAt1gdWQzjPFP8BDjqkn1KMPE+V9D92QFqK&#10;/pNlR+LwnQI6BdtTAFbx1UoGKebwJsxDunNk2o6RZ88tXrNrjUmKnlkc6fKMJKHHeY5D+HKfqp5/&#10;3eYXAAAA//8DAFBLAwQUAAYACAAAACEAu/4AMuEAAAANAQAADwAAAGRycy9kb3ducmV2LnhtbEyP&#10;sU7DMBCGd6S+g3WV2KgdlJo0xKkqBBMSIg0DoxO7idX4HGK3DW+PO9Hx7v/033fFdrYDOevJG4cC&#10;khUDorF1ymAn4Kt+e8iA+CBRycGhFvCrPWzLxV0hc+UuWOnzPnQklqDPpYA+hDGn1Le9ttKv3Kgx&#10;Zgc3WRniOHVUTfISy+1AHxnj1EqD8UIvR/3S6/a4P1kBu2+sXs3PR/NZHSpT1xuG7/woxP1y3j0D&#10;CXoO/zBc9aM6lNGpcSdUngwCOOObiMYgSbI1kIg8pVkKpLmuUr4GWhb09ovyDwAA//8DAFBLAQIt&#10;ABQABgAIAAAAIQC2gziS/gAAAOEBAAATAAAAAAAAAAAAAAAAAAAAAABbQ29udGVudF9UeXBlc10u&#10;eG1sUEsBAi0AFAAGAAgAAAAhADj9If/WAAAAlAEAAAsAAAAAAAAAAAAAAAAALwEAAF9yZWxzLy5y&#10;ZWxzUEsBAi0AFAAGAAgAAAAhAPnB+AbrAQAAvQMAAA4AAAAAAAAAAAAAAAAALgIAAGRycy9lMm9E&#10;b2MueG1sUEsBAi0AFAAGAAgAAAAhALv+ADLhAAAADQEAAA8AAAAAAAAAAAAAAAAARQQAAGRycy9k&#10;b3ducmV2LnhtbFBLBQYAAAAABAAEAPMAAABTBQAAAAA=&#10;" filled="f" stroked="f">
              <v:textbox inset="0,0,0,0">
                <w:txbxContent>
                  <w:p w14:paraId="1328AE01" w14:textId="77777777" w:rsidR="00C51755" w:rsidRDefault="00C51755" w:rsidP="000E724A">
                    <w:pPr>
                      <w:pStyle w:val="BodyText"/>
                      <w:spacing w:line="264" w:lineRule="exact"/>
                      <w:ind w:left="20"/>
                    </w:pPr>
                    <w:r>
                      <w:rPr>
                        <w:color w:val="231F20"/>
                      </w:rPr>
                      <w:t>Supported by: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038296B7" w14:textId="77777777" w:rsidR="00C51755" w:rsidRPr="00187DF3" w:rsidRDefault="00C5175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0FD88A" w14:textId="77777777" w:rsidR="00C51755" w:rsidRDefault="00C51755" w:rsidP="00187DF3">
      <w:r>
        <w:separator/>
      </w:r>
    </w:p>
  </w:footnote>
  <w:footnote w:type="continuationSeparator" w:id="0">
    <w:p w14:paraId="2ABCC953" w14:textId="77777777" w:rsidR="00C51755" w:rsidRDefault="00C51755" w:rsidP="00187DF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124E5C"/>
    <w:multiLevelType w:val="hybridMultilevel"/>
    <w:tmpl w:val="9EF228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D319A4"/>
    <w:multiLevelType w:val="hybridMultilevel"/>
    <w:tmpl w:val="F802EE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73547B"/>
    <w:multiLevelType w:val="hybridMultilevel"/>
    <w:tmpl w:val="ED22DE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3AF29D7"/>
    <w:multiLevelType w:val="hybridMultilevel"/>
    <w:tmpl w:val="D408E3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3F81F12"/>
    <w:multiLevelType w:val="hybridMultilevel"/>
    <w:tmpl w:val="565A2402"/>
    <w:lvl w:ilvl="0" w:tplc="D70208D4">
      <w:numFmt w:val="bullet"/>
      <w:lvlText w:val="•"/>
      <w:lvlJc w:val="left"/>
      <w:pPr>
        <w:ind w:left="1080" w:hanging="360"/>
      </w:pPr>
      <w:rPr>
        <w:rFonts w:ascii="Calibri" w:eastAsia="Calibri" w:hAnsi="Calibri" w:cs="Calibri" w:hint="default"/>
        <w:color w:val="231F20"/>
        <w:spacing w:val="-18"/>
        <w:w w:val="97"/>
        <w:sz w:val="24"/>
        <w:szCs w:val="24"/>
        <w:lang w:val="en-GB" w:eastAsia="en-GB" w:bidi="en-GB"/>
      </w:rPr>
    </w:lvl>
    <w:lvl w:ilvl="1" w:tplc="02223348">
      <w:numFmt w:val="bullet"/>
      <w:lvlText w:val="•"/>
      <w:lvlJc w:val="left"/>
      <w:pPr>
        <w:ind w:left="2655" w:hanging="360"/>
      </w:pPr>
      <w:rPr>
        <w:rFonts w:hint="default"/>
        <w:lang w:val="en-GB" w:eastAsia="en-GB" w:bidi="en-GB"/>
      </w:rPr>
    </w:lvl>
    <w:lvl w:ilvl="2" w:tplc="A99EC010">
      <w:numFmt w:val="bullet"/>
      <w:lvlText w:val="•"/>
      <w:lvlJc w:val="left"/>
      <w:pPr>
        <w:ind w:left="4231" w:hanging="360"/>
      </w:pPr>
      <w:rPr>
        <w:rFonts w:hint="default"/>
        <w:lang w:val="en-GB" w:eastAsia="en-GB" w:bidi="en-GB"/>
      </w:rPr>
    </w:lvl>
    <w:lvl w:ilvl="3" w:tplc="9892B320">
      <w:numFmt w:val="bullet"/>
      <w:lvlText w:val="•"/>
      <w:lvlJc w:val="left"/>
      <w:pPr>
        <w:ind w:left="5807" w:hanging="360"/>
      </w:pPr>
      <w:rPr>
        <w:rFonts w:hint="default"/>
        <w:lang w:val="en-GB" w:eastAsia="en-GB" w:bidi="en-GB"/>
      </w:rPr>
    </w:lvl>
    <w:lvl w:ilvl="4" w:tplc="4AC61792">
      <w:numFmt w:val="bullet"/>
      <w:lvlText w:val="•"/>
      <w:lvlJc w:val="left"/>
      <w:pPr>
        <w:ind w:left="7383" w:hanging="360"/>
      </w:pPr>
      <w:rPr>
        <w:rFonts w:hint="default"/>
        <w:lang w:val="en-GB" w:eastAsia="en-GB" w:bidi="en-GB"/>
      </w:rPr>
    </w:lvl>
    <w:lvl w:ilvl="5" w:tplc="C23C33A0">
      <w:numFmt w:val="bullet"/>
      <w:lvlText w:val="•"/>
      <w:lvlJc w:val="left"/>
      <w:pPr>
        <w:ind w:left="8958" w:hanging="360"/>
      </w:pPr>
      <w:rPr>
        <w:rFonts w:hint="default"/>
        <w:lang w:val="en-GB" w:eastAsia="en-GB" w:bidi="en-GB"/>
      </w:rPr>
    </w:lvl>
    <w:lvl w:ilvl="6" w:tplc="D034D908">
      <w:numFmt w:val="bullet"/>
      <w:lvlText w:val="•"/>
      <w:lvlJc w:val="left"/>
      <w:pPr>
        <w:ind w:left="10534" w:hanging="360"/>
      </w:pPr>
      <w:rPr>
        <w:rFonts w:hint="default"/>
        <w:lang w:val="en-GB" w:eastAsia="en-GB" w:bidi="en-GB"/>
      </w:rPr>
    </w:lvl>
    <w:lvl w:ilvl="7" w:tplc="A65A6956">
      <w:numFmt w:val="bullet"/>
      <w:lvlText w:val="•"/>
      <w:lvlJc w:val="left"/>
      <w:pPr>
        <w:ind w:left="12110" w:hanging="360"/>
      </w:pPr>
      <w:rPr>
        <w:rFonts w:hint="default"/>
        <w:lang w:val="en-GB" w:eastAsia="en-GB" w:bidi="en-GB"/>
      </w:rPr>
    </w:lvl>
    <w:lvl w:ilvl="8" w:tplc="8A8A6E36">
      <w:numFmt w:val="bullet"/>
      <w:lvlText w:val="•"/>
      <w:lvlJc w:val="left"/>
      <w:pPr>
        <w:ind w:left="13686" w:hanging="360"/>
      </w:pPr>
      <w:rPr>
        <w:rFonts w:hint="default"/>
        <w:lang w:val="en-GB" w:eastAsia="en-GB" w:bidi="en-GB"/>
      </w:rPr>
    </w:lvl>
  </w:abstractNum>
  <w:abstractNum w:abstractNumId="5" w15:restartNumberingAfterBreak="0">
    <w:nsid w:val="266C2F8F"/>
    <w:multiLevelType w:val="hybridMultilevel"/>
    <w:tmpl w:val="25B27E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0A722DC"/>
    <w:multiLevelType w:val="hybridMultilevel"/>
    <w:tmpl w:val="F22ADD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36E4906"/>
    <w:multiLevelType w:val="hybridMultilevel"/>
    <w:tmpl w:val="739A6FA6"/>
    <w:lvl w:ilvl="0" w:tplc="08090001">
      <w:start w:val="1"/>
      <w:numFmt w:val="bullet"/>
      <w:lvlText w:val=""/>
      <w:lvlJc w:val="left"/>
      <w:pPr>
        <w:ind w:left="74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6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8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0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2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4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6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8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08" w:hanging="360"/>
      </w:pPr>
      <w:rPr>
        <w:rFonts w:ascii="Wingdings" w:hAnsi="Wingdings" w:hint="default"/>
      </w:rPr>
    </w:lvl>
  </w:abstractNum>
  <w:abstractNum w:abstractNumId="8" w15:restartNumberingAfterBreak="0">
    <w:nsid w:val="3F222BD7"/>
    <w:multiLevelType w:val="hybridMultilevel"/>
    <w:tmpl w:val="7B5280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F525021"/>
    <w:multiLevelType w:val="hybridMultilevel"/>
    <w:tmpl w:val="B394B0D6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5BA6375A"/>
    <w:multiLevelType w:val="hybridMultilevel"/>
    <w:tmpl w:val="EA3465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EFE043A"/>
    <w:multiLevelType w:val="hybridMultilevel"/>
    <w:tmpl w:val="2D6A95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1935520"/>
    <w:multiLevelType w:val="hybridMultilevel"/>
    <w:tmpl w:val="20024D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65735E8"/>
    <w:multiLevelType w:val="hybridMultilevel"/>
    <w:tmpl w:val="8C064D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BC47365"/>
    <w:multiLevelType w:val="hybridMultilevel"/>
    <w:tmpl w:val="AA6092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1"/>
  </w:num>
  <w:num w:numId="3">
    <w:abstractNumId w:val="2"/>
  </w:num>
  <w:num w:numId="4">
    <w:abstractNumId w:val="1"/>
  </w:num>
  <w:num w:numId="5">
    <w:abstractNumId w:val="7"/>
  </w:num>
  <w:num w:numId="6">
    <w:abstractNumId w:val="3"/>
  </w:num>
  <w:num w:numId="7">
    <w:abstractNumId w:val="13"/>
  </w:num>
  <w:num w:numId="8">
    <w:abstractNumId w:val="10"/>
  </w:num>
  <w:num w:numId="9">
    <w:abstractNumId w:val="12"/>
  </w:num>
  <w:num w:numId="10">
    <w:abstractNumId w:val="8"/>
  </w:num>
  <w:num w:numId="11">
    <w:abstractNumId w:val="5"/>
  </w:num>
  <w:num w:numId="12">
    <w:abstractNumId w:val="6"/>
  </w:num>
  <w:num w:numId="13">
    <w:abstractNumId w:val="14"/>
  </w:num>
  <w:num w:numId="14">
    <w:abstractNumId w:val="0"/>
  </w:num>
  <w:num w:numId="1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63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5079"/>
    <w:rsid w:val="00026363"/>
    <w:rsid w:val="00061C9F"/>
    <w:rsid w:val="00064DE8"/>
    <w:rsid w:val="000879E7"/>
    <w:rsid w:val="000E724A"/>
    <w:rsid w:val="00120B69"/>
    <w:rsid w:val="0014379D"/>
    <w:rsid w:val="00166A8A"/>
    <w:rsid w:val="0018442F"/>
    <w:rsid w:val="00187DF3"/>
    <w:rsid w:val="001D211E"/>
    <w:rsid w:val="001D670E"/>
    <w:rsid w:val="001F45BE"/>
    <w:rsid w:val="002331FE"/>
    <w:rsid w:val="00254DEF"/>
    <w:rsid w:val="003822E8"/>
    <w:rsid w:val="003B450B"/>
    <w:rsid w:val="003C175E"/>
    <w:rsid w:val="004309FE"/>
    <w:rsid w:val="00564FC1"/>
    <w:rsid w:val="005C3B4D"/>
    <w:rsid w:val="005C3B89"/>
    <w:rsid w:val="00614ED3"/>
    <w:rsid w:val="00615768"/>
    <w:rsid w:val="00682E59"/>
    <w:rsid w:val="006C061E"/>
    <w:rsid w:val="00705079"/>
    <w:rsid w:val="00707955"/>
    <w:rsid w:val="008143BB"/>
    <w:rsid w:val="00823E74"/>
    <w:rsid w:val="00864353"/>
    <w:rsid w:val="00905008"/>
    <w:rsid w:val="009C632A"/>
    <w:rsid w:val="009D388B"/>
    <w:rsid w:val="009F75F4"/>
    <w:rsid w:val="00A15D21"/>
    <w:rsid w:val="00A20D78"/>
    <w:rsid w:val="00A316CB"/>
    <w:rsid w:val="00A4460C"/>
    <w:rsid w:val="00A85B40"/>
    <w:rsid w:val="00AB5D24"/>
    <w:rsid w:val="00AD0E6F"/>
    <w:rsid w:val="00AE3A1B"/>
    <w:rsid w:val="00B126F1"/>
    <w:rsid w:val="00B36146"/>
    <w:rsid w:val="00B43FC5"/>
    <w:rsid w:val="00B51369"/>
    <w:rsid w:val="00BE4263"/>
    <w:rsid w:val="00BF0511"/>
    <w:rsid w:val="00BF6D7B"/>
    <w:rsid w:val="00C30ADB"/>
    <w:rsid w:val="00C504E1"/>
    <w:rsid w:val="00C51755"/>
    <w:rsid w:val="00C73D24"/>
    <w:rsid w:val="00C84880"/>
    <w:rsid w:val="00C86445"/>
    <w:rsid w:val="00CD1AF0"/>
    <w:rsid w:val="00CF10C5"/>
    <w:rsid w:val="00D53C60"/>
    <w:rsid w:val="00D74CF7"/>
    <w:rsid w:val="00DC3D45"/>
    <w:rsid w:val="00DD7167"/>
    <w:rsid w:val="00E23FB4"/>
    <w:rsid w:val="00E84158"/>
    <w:rsid w:val="00EE1BFD"/>
    <w:rsid w:val="00EF572B"/>
    <w:rsid w:val="00F47461"/>
    <w:rsid w:val="00F5232B"/>
    <w:rsid w:val="00FD0BE5"/>
    <w:rsid w:val="00FE61A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3"/>
    <o:shapelayout v:ext="edit">
      <o:idmap v:ext="edit" data="1"/>
    </o:shapelayout>
  </w:shapeDefaults>
  <w:decimalSymbol w:val="."/>
  <w:listSeparator w:val=","/>
  <w14:docId w14:val="3D7979E6"/>
  <w15:docId w15:val="{83169D30-422A-4512-8934-A8C6728CA0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CD1AF0"/>
    <w:rPr>
      <w:rFonts w:ascii="Calibri" w:eastAsia="Calibri" w:hAnsi="Calibri" w:cs="Calibri"/>
      <w:lang w:val="en-GB" w:eastAsia="en-GB" w:bidi="en-GB"/>
    </w:rPr>
  </w:style>
  <w:style w:type="paragraph" w:styleId="Heading1">
    <w:name w:val="heading 1"/>
    <w:basedOn w:val="Normal"/>
    <w:uiPriority w:val="1"/>
    <w:qFormat/>
    <w:rsid w:val="00CD1AF0"/>
    <w:pPr>
      <w:spacing w:before="123"/>
      <w:ind w:right="337"/>
      <w:jc w:val="right"/>
      <w:outlineLvl w:val="0"/>
    </w:pPr>
    <w:rPr>
      <w:sz w:val="44"/>
      <w:szCs w:val="4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CD1AF0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CD1AF0"/>
    <w:pPr>
      <w:ind w:left="1080" w:hanging="360"/>
    </w:pPr>
  </w:style>
  <w:style w:type="paragraph" w:customStyle="1" w:styleId="TableParagraph">
    <w:name w:val="Table Paragraph"/>
    <w:basedOn w:val="Normal"/>
    <w:uiPriority w:val="1"/>
    <w:qFormat/>
    <w:rsid w:val="00CD1AF0"/>
    <w:pPr>
      <w:ind w:left="28"/>
    </w:pPr>
  </w:style>
  <w:style w:type="paragraph" w:styleId="Header">
    <w:name w:val="header"/>
    <w:basedOn w:val="Normal"/>
    <w:link w:val="HeaderChar"/>
    <w:uiPriority w:val="99"/>
    <w:unhideWhenUsed/>
    <w:rsid w:val="00187DF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87DF3"/>
    <w:rPr>
      <w:rFonts w:ascii="Calibri" w:eastAsia="Calibri" w:hAnsi="Calibri" w:cs="Calibri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187DF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87DF3"/>
    <w:rPr>
      <w:rFonts w:ascii="Calibri" w:eastAsia="Calibri" w:hAnsi="Calibri" w:cs="Calibri"/>
      <w:lang w:val="en-GB" w:eastAsia="en-GB" w:bidi="en-GB"/>
    </w:rPr>
  </w:style>
  <w:style w:type="character" w:styleId="Hyperlink">
    <w:name w:val="Hyperlink"/>
    <w:basedOn w:val="DefaultParagraphFont"/>
    <w:uiPriority w:val="99"/>
    <w:unhideWhenUsed/>
    <w:rsid w:val="00A316CB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43FC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3FC5"/>
    <w:rPr>
      <w:rFonts w:ascii="Tahoma" w:eastAsia="Calibri" w:hAnsi="Tahoma" w:cs="Tahoma"/>
      <w:sz w:val="16"/>
      <w:szCs w:val="16"/>
      <w:lang w:val="en-GB" w:eastAsia="en-GB" w:bidi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9.jpeg"/><Relationship Id="rId13" Type="http://schemas.openxmlformats.org/officeDocument/2006/relationships/hyperlink" Target="https://www.gov.uk/government/publications/governance-handbook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hyperlink" Target="https://www.gov.uk/government/publications/school-inspection-handbook-from-september-2015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gov.uk/guidance/pe-and-sport-premium-for-primary-schools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www.afpe.org.uk/physical-education/wp-content/uploads/afPE-Example-Template-Indicator-2018-Final.pdf" TargetMode="External"/><Relationship Id="rId10" Type="http://schemas.openxmlformats.org/officeDocument/2006/relationships/image" Target="media/image21.jpeg"/><Relationship Id="rId4" Type="http://schemas.openxmlformats.org/officeDocument/2006/relationships/webSettings" Target="webSettings.xml"/><Relationship Id="rId9" Type="http://schemas.openxmlformats.org/officeDocument/2006/relationships/image" Target="media/image20.png"/><Relationship Id="rId14" Type="http://schemas.openxmlformats.org/officeDocument/2006/relationships/hyperlink" Target="https://www.gov.uk/guidance/what-maintained-schools-must-publish-online" TargetMode="Externa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13" Type="http://schemas.openxmlformats.org/officeDocument/2006/relationships/image" Target="media/image13.jpeg"/><Relationship Id="rId18" Type="http://schemas.openxmlformats.org/officeDocument/2006/relationships/image" Target="media/image1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12" Type="http://schemas.openxmlformats.org/officeDocument/2006/relationships/image" Target="media/image12.png"/><Relationship Id="rId17" Type="http://schemas.openxmlformats.org/officeDocument/2006/relationships/image" Target="media/image17.png"/><Relationship Id="rId2" Type="http://schemas.openxmlformats.org/officeDocument/2006/relationships/image" Target="media/image2.png"/><Relationship Id="rId16" Type="http://schemas.openxmlformats.org/officeDocument/2006/relationships/image" Target="media/image16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11" Type="http://schemas.openxmlformats.org/officeDocument/2006/relationships/image" Target="media/image11.png"/><Relationship Id="rId5" Type="http://schemas.openxmlformats.org/officeDocument/2006/relationships/image" Target="media/image5.png"/><Relationship Id="rId15" Type="http://schemas.openxmlformats.org/officeDocument/2006/relationships/image" Target="media/image15.png"/><Relationship Id="rId10" Type="http://schemas.openxmlformats.org/officeDocument/2006/relationships/image" Target="media/image10.png"/><Relationship Id="rId4" Type="http://schemas.openxmlformats.org/officeDocument/2006/relationships/image" Target="media/image4.png"/><Relationship Id="rId9" Type="http://schemas.openxmlformats.org/officeDocument/2006/relationships/image" Target="media/image9.png"/><Relationship Id="rId14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2417</Words>
  <Characters>13782</Characters>
  <Application>Microsoft Office Word</Application>
  <DocSecurity>0</DocSecurity>
  <Lines>114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16167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 Roche</dc:creator>
  <cp:lastModifiedBy>Katherine Fisher</cp:lastModifiedBy>
  <cp:revision>2</cp:revision>
  <dcterms:created xsi:type="dcterms:W3CDTF">2021-11-09T19:24:00Z</dcterms:created>
  <dcterms:modified xsi:type="dcterms:W3CDTF">2021-11-09T19:24:00Z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2018-10-30T00:00:00Z</vt:filetime>
  </property>
  <property fmtid="{D5CDD505-2E9C-101B-9397-08002B2CF9AE}" pid="3" name="Creator">
    <vt:lpwstr>Adobe InDesign CC 14.0 (Windows)</vt:lpwstr>
  </property>
  <property fmtid="{D5CDD505-2E9C-101B-9397-08002B2CF9AE}" pid="4" name="LastSaved">
    <vt:filetime>2018-10-30T00:00:00Z</vt:filetime>
  </property>
</Properties>
</file>